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0A" w:rsidRPr="002C114A" w:rsidRDefault="006B0E23">
      <w:pPr>
        <w:rPr>
          <w:b/>
          <w:sz w:val="28"/>
          <w:szCs w:val="28"/>
          <w:u w:val="single"/>
        </w:rPr>
      </w:pPr>
      <w:r>
        <w:rPr>
          <w:b/>
          <w:sz w:val="28"/>
          <w:szCs w:val="28"/>
          <w:u w:val="single"/>
        </w:rPr>
        <w:t>RANDONNEE DU 24</w:t>
      </w:r>
      <w:r w:rsidR="00741382" w:rsidRPr="002C114A">
        <w:rPr>
          <w:b/>
          <w:sz w:val="28"/>
          <w:szCs w:val="28"/>
          <w:u w:val="single"/>
        </w:rPr>
        <w:t xml:space="preserve"> NOVEMBRE – VERSAILLES</w:t>
      </w:r>
    </w:p>
    <w:p w:rsidR="00146DEA" w:rsidRPr="00953667" w:rsidRDefault="00146DEA">
      <w:pPr>
        <w:rPr>
          <w:rFonts w:cstheme="minorHAnsi"/>
        </w:rPr>
      </w:pPr>
      <w:r w:rsidRPr="00953667">
        <w:rPr>
          <w:rFonts w:cstheme="minorHAnsi"/>
        </w:rPr>
        <w:t>Nous avons parcouru différents quartiers de Versailles par un temps plus que convena</w:t>
      </w:r>
      <w:r w:rsidR="005B292C" w:rsidRPr="00953667">
        <w:rPr>
          <w:rFonts w:cstheme="minorHAnsi"/>
        </w:rPr>
        <w:t>ble, peu de pluie et même quelques rayons</w:t>
      </w:r>
      <w:r w:rsidRPr="00953667">
        <w:rPr>
          <w:rFonts w:cstheme="minorHAnsi"/>
        </w:rPr>
        <w:t xml:space="preserve"> de soleil.</w:t>
      </w:r>
      <w:r w:rsidR="005B292C" w:rsidRPr="00953667">
        <w:rPr>
          <w:rFonts w:cstheme="minorHAnsi"/>
        </w:rPr>
        <w:t xml:space="preserve"> Nous avons commencé par le quartier Notre Dame,</w:t>
      </w:r>
    </w:p>
    <w:p w:rsidR="00146DEA" w:rsidRPr="00953667" w:rsidRDefault="00146DEA">
      <w:pPr>
        <w:rPr>
          <w:rFonts w:cstheme="minorHAnsi"/>
        </w:rPr>
      </w:pPr>
      <w:r w:rsidRPr="00953667">
        <w:rPr>
          <w:rFonts w:cstheme="minorHAnsi"/>
          <w:b/>
          <w:u w:val="single"/>
        </w:rPr>
        <w:t>QUARTIER NOTRE DAME :</w:t>
      </w:r>
      <w:r w:rsidR="00906455" w:rsidRPr="00953667">
        <w:rPr>
          <w:rFonts w:cstheme="minorHAnsi"/>
          <w:b/>
          <w:i/>
          <w:color w:val="002060"/>
        </w:rPr>
        <w:t xml:space="preserve"> Le quartier Notre-Dame est le </w:t>
      </w:r>
      <w:hyperlink r:id="rId5" w:tooltip="Quartier (ville)" w:history="1">
        <w:r w:rsidR="00906455" w:rsidRPr="00953667">
          <w:rPr>
            <w:rStyle w:val="Lienhypertexte"/>
            <w:rFonts w:cstheme="minorHAnsi"/>
            <w:b/>
            <w:i/>
            <w:color w:val="002060"/>
            <w:u w:val="none"/>
          </w:rPr>
          <w:t>quartier</w:t>
        </w:r>
      </w:hyperlink>
      <w:r w:rsidR="00906455" w:rsidRPr="00953667">
        <w:rPr>
          <w:rFonts w:cstheme="minorHAnsi"/>
          <w:b/>
          <w:i/>
          <w:color w:val="002060"/>
        </w:rPr>
        <w:t xml:space="preserve"> le plus ancien de </w:t>
      </w:r>
      <w:hyperlink r:id="rId6" w:tooltip="Versailles" w:history="1">
        <w:r w:rsidR="00906455" w:rsidRPr="00953667">
          <w:rPr>
            <w:rStyle w:val="Lienhypertexte"/>
            <w:rFonts w:cstheme="minorHAnsi"/>
            <w:b/>
            <w:i/>
            <w:color w:val="002060"/>
            <w:u w:val="none"/>
          </w:rPr>
          <w:t>Versailles</w:t>
        </w:r>
      </w:hyperlink>
      <w:r w:rsidR="00906455" w:rsidRPr="00953667">
        <w:rPr>
          <w:rFonts w:cstheme="minorHAnsi"/>
          <w:b/>
          <w:i/>
          <w:color w:val="002060"/>
        </w:rPr>
        <w:t xml:space="preserve">. Il fut construit par </w:t>
      </w:r>
      <w:hyperlink r:id="rId7" w:tooltip="Louis XIV" w:history="1">
        <w:r w:rsidR="00906455" w:rsidRPr="00953667">
          <w:rPr>
            <w:rStyle w:val="Lienhypertexte"/>
            <w:rFonts w:cstheme="minorHAnsi"/>
            <w:b/>
            <w:i/>
            <w:color w:val="002060"/>
            <w:u w:val="none"/>
          </w:rPr>
          <w:t>Louis XIV</w:t>
        </w:r>
      </w:hyperlink>
      <w:r w:rsidR="00906455" w:rsidRPr="00953667">
        <w:rPr>
          <w:rFonts w:cstheme="minorHAnsi"/>
          <w:b/>
          <w:i/>
          <w:color w:val="002060"/>
        </w:rPr>
        <w:t xml:space="preserve"> pour embellir les abords du </w:t>
      </w:r>
      <w:hyperlink r:id="rId8" w:tooltip="Château de Versailles" w:history="1">
        <w:r w:rsidR="00906455" w:rsidRPr="00953667">
          <w:rPr>
            <w:rStyle w:val="Lienhypertexte"/>
            <w:rFonts w:cstheme="minorHAnsi"/>
            <w:b/>
            <w:i/>
            <w:color w:val="002060"/>
            <w:u w:val="none"/>
          </w:rPr>
          <w:t>château</w:t>
        </w:r>
      </w:hyperlink>
      <w:r w:rsidR="00906455" w:rsidRPr="00953667">
        <w:rPr>
          <w:rFonts w:cstheme="minorHAnsi"/>
          <w:b/>
          <w:i/>
          <w:color w:val="002060"/>
        </w:rPr>
        <w:t xml:space="preserve">. Les premiers habitants arrivèrent à partir de </w:t>
      </w:r>
      <w:hyperlink r:id="rId9" w:tooltip="1671" w:history="1">
        <w:r w:rsidR="00906455" w:rsidRPr="00953667">
          <w:rPr>
            <w:rStyle w:val="Lienhypertexte"/>
            <w:rFonts w:cstheme="minorHAnsi"/>
            <w:b/>
            <w:i/>
            <w:color w:val="002060"/>
            <w:u w:val="none"/>
          </w:rPr>
          <w:t>1671</w:t>
        </w:r>
      </w:hyperlink>
      <w:r w:rsidR="00906455" w:rsidRPr="00953667">
        <w:rPr>
          <w:rFonts w:cstheme="minorHAnsi"/>
          <w:b/>
          <w:i/>
          <w:color w:val="002060"/>
        </w:rPr>
        <w:t>.</w:t>
      </w:r>
    </w:p>
    <w:p w:rsidR="002C114A" w:rsidRPr="00953667" w:rsidRDefault="005B292C">
      <w:pPr>
        <w:rPr>
          <w:rFonts w:cstheme="minorHAnsi"/>
        </w:rPr>
      </w:pPr>
      <w:r w:rsidRPr="00953667">
        <w:rPr>
          <w:rFonts w:cstheme="minorHAnsi"/>
        </w:rPr>
        <w:t>Nous passons</w:t>
      </w:r>
      <w:r w:rsidR="00741382" w:rsidRPr="00953667">
        <w:rPr>
          <w:rFonts w:cstheme="minorHAnsi"/>
        </w:rPr>
        <w:t xml:space="preserve"> par la place Hoche où la statue de Lazare Hoche trône en plein milieu</w:t>
      </w:r>
    </w:p>
    <w:p w:rsidR="002C114A" w:rsidRPr="00953667" w:rsidRDefault="00600FAC">
      <w:pPr>
        <w:rPr>
          <w:rFonts w:cstheme="minorHAnsi"/>
        </w:rPr>
      </w:pPr>
      <w:r w:rsidRPr="00953667">
        <w:rPr>
          <w:rFonts w:cstheme="minorHAnsi"/>
        </w:rPr>
        <w:t xml:space="preserve">* </w:t>
      </w:r>
      <w:r w:rsidRPr="00953667">
        <w:rPr>
          <w:rFonts w:cstheme="minorHAnsi"/>
          <w:b/>
          <w:color w:val="FF0000"/>
        </w:rPr>
        <w:t>statue de Lazare Hoche</w:t>
      </w:r>
      <w:r w:rsidRPr="00953667">
        <w:rPr>
          <w:rFonts w:cstheme="minorHAnsi"/>
        </w:rPr>
        <w:t xml:space="preserve"> </w:t>
      </w:r>
      <w:r w:rsidRPr="00953667">
        <w:rPr>
          <w:rFonts w:cstheme="minorHAnsi"/>
          <w:b/>
          <w:bCs/>
          <w:i/>
          <w:color w:val="1F3864" w:themeColor="accent5" w:themeShade="80"/>
        </w:rPr>
        <w:t>Louis Lazare Hoche</w:t>
      </w:r>
      <w:r w:rsidRPr="00953667">
        <w:rPr>
          <w:rFonts w:cstheme="minorHAnsi"/>
          <w:b/>
          <w:i/>
          <w:color w:val="1F3864" w:themeColor="accent5" w:themeShade="80"/>
        </w:rPr>
        <w:t xml:space="preserve">, né le </w:t>
      </w:r>
      <w:hyperlink r:id="rId10" w:tooltip="24 juin" w:history="1">
        <w:r w:rsidRPr="00953667">
          <w:rPr>
            <w:rStyle w:val="Lienhypertexte"/>
            <w:rFonts w:cstheme="minorHAnsi"/>
            <w:b/>
            <w:i/>
            <w:color w:val="1F3864" w:themeColor="accent5" w:themeShade="80"/>
            <w:u w:val="none"/>
          </w:rPr>
          <w:t>24 juin</w:t>
        </w:r>
      </w:hyperlink>
      <w:r w:rsidRPr="00953667">
        <w:rPr>
          <w:rFonts w:cstheme="minorHAnsi"/>
          <w:b/>
          <w:i/>
          <w:color w:val="1F3864" w:themeColor="accent5" w:themeShade="80"/>
        </w:rPr>
        <w:t xml:space="preserve"> </w:t>
      </w:r>
      <w:hyperlink r:id="rId11" w:tooltip="1768" w:history="1">
        <w:r w:rsidRPr="00953667">
          <w:rPr>
            <w:rStyle w:val="Lienhypertexte"/>
            <w:rFonts w:cstheme="minorHAnsi"/>
            <w:b/>
            <w:i/>
            <w:color w:val="1F3864" w:themeColor="accent5" w:themeShade="80"/>
            <w:u w:val="none"/>
          </w:rPr>
          <w:t>1768</w:t>
        </w:r>
      </w:hyperlink>
      <w:r w:rsidRPr="00953667">
        <w:rPr>
          <w:rFonts w:cstheme="minorHAnsi"/>
          <w:b/>
          <w:i/>
          <w:color w:val="1F3864" w:themeColor="accent5" w:themeShade="80"/>
        </w:rPr>
        <w:t xml:space="preserve"> à Montreuil près de </w:t>
      </w:r>
      <w:hyperlink r:id="rId12" w:tooltip="Versailles" w:history="1">
        <w:r w:rsidRPr="00953667">
          <w:rPr>
            <w:rStyle w:val="Lienhypertexte"/>
            <w:rFonts w:cstheme="minorHAnsi"/>
            <w:b/>
            <w:i/>
            <w:color w:val="1F3864" w:themeColor="accent5" w:themeShade="80"/>
            <w:u w:val="none"/>
          </w:rPr>
          <w:t>Versailles</w:t>
        </w:r>
      </w:hyperlink>
      <w:r w:rsidRPr="00953667">
        <w:rPr>
          <w:rFonts w:cstheme="minorHAnsi"/>
          <w:b/>
          <w:i/>
          <w:color w:val="1F3864" w:themeColor="accent5" w:themeShade="80"/>
        </w:rPr>
        <w:t xml:space="preserve"> et mort le </w:t>
      </w:r>
      <w:hyperlink r:id="rId13" w:tooltip="19 septembre" w:history="1">
        <w:r w:rsidRPr="00953667">
          <w:rPr>
            <w:rStyle w:val="Lienhypertexte"/>
            <w:rFonts w:cstheme="minorHAnsi"/>
            <w:b/>
            <w:i/>
            <w:color w:val="1F3864" w:themeColor="accent5" w:themeShade="80"/>
            <w:u w:val="none"/>
          </w:rPr>
          <w:t>19</w:t>
        </w:r>
      </w:hyperlink>
      <w:r w:rsidRPr="00953667">
        <w:rPr>
          <w:rFonts w:cstheme="minorHAnsi"/>
          <w:b/>
          <w:i/>
          <w:color w:val="1F3864" w:themeColor="accent5" w:themeShade="80"/>
        </w:rPr>
        <w:t xml:space="preserve"> </w:t>
      </w:r>
      <w:hyperlink r:id="rId14" w:tooltip="Septembre 1797" w:history="1">
        <w:r w:rsidRPr="00953667">
          <w:rPr>
            <w:rStyle w:val="Lienhypertexte"/>
            <w:rFonts w:cstheme="minorHAnsi"/>
            <w:b/>
            <w:i/>
            <w:color w:val="1F3864" w:themeColor="accent5" w:themeShade="80"/>
            <w:u w:val="none"/>
          </w:rPr>
          <w:t>septembre</w:t>
        </w:r>
      </w:hyperlink>
      <w:r w:rsidRPr="00953667">
        <w:rPr>
          <w:rFonts w:cstheme="minorHAnsi"/>
          <w:b/>
          <w:i/>
          <w:color w:val="1F3864" w:themeColor="accent5" w:themeShade="80"/>
        </w:rPr>
        <w:t xml:space="preserve"> </w:t>
      </w:r>
      <w:hyperlink r:id="rId15" w:tooltip="1797" w:history="1">
        <w:r w:rsidRPr="00953667">
          <w:rPr>
            <w:rStyle w:val="Lienhypertexte"/>
            <w:rFonts w:cstheme="minorHAnsi"/>
            <w:b/>
            <w:i/>
            <w:color w:val="1F3864" w:themeColor="accent5" w:themeShade="80"/>
            <w:u w:val="none"/>
          </w:rPr>
          <w:t>1797</w:t>
        </w:r>
      </w:hyperlink>
      <w:r w:rsidRPr="00953667">
        <w:rPr>
          <w:rFonts w:cstheme="minorHAnsi"/>
          <w:b/>
          <w:i/>
          <w:color w:val="1F3864" w:themeColor="accent5" w:themeShade="80"/>
        </w:rPr>
        <w:t xml:space="preserve"> à </w:t>
      </w:r>
      <w:hyperlink r:id="rId16" w:tooltip="Wetzlar" w:history="1">
        <w:r w:rsidRPr="00953667">
          <w:rPr>
            <w:rStyle w:val="Lienhypertexte"/>
            <w:rFonts w:cstheme="minorHAnsi"/>
            <w:b/>
            <w:i/>
            <w:color w:val="1F3864" w:themeColor="accent5" w:themeShade="80"/>
            <w:u w:val="none"/>
          </w:rPr>
          <w:t>Wetzlar</w:t>
        </w:r>
      </w:hyperlink>
      <w:r w:rsidRPr="00953667">
        <w:rPr>
          <w:rFonts w:cstheme="minorHAnsi"/>
          <w:b/>
          <w:i/>
          <w:color w:val="1F3864" w:themeColor="accent5" w:themeShade="80"/>
        </w:rPr>
        <w:t xml:space="preserve"> (</w:t>
      </w:r>
      <w:hyperlink r:id="rId17" w:tooltip="Hesse (Land)" w:history="1">
        <w:r w:rsidRPr="00953667">
          <w:rPr>
            <w:rStyle w:val="Lienhypertexte"/>
            <w:rFonts w:cstheme="minorHAnsi"/>
            <w:b/>
            <w:i/>
            <w:color w:val="1F3864" w:themeColor="accent5" w:themeShade="80"/>
            <w:u w:val="none"/>
          </w:rPr>
          <w:t>Hesse</w:t>
        </w:r>
      </w:hyperlink>
      <w:r w:rsidRPr="00953667">
        <w:rPr>
          <w:rFonts w:cstheme="minorHAnsi"/>
          <w:b/>
          <w:i/>
          <w:color w:val="1F3864" w:themeColor="accent5" w:themeShade="80"/>
        </w:rPr>
        <w:t xml:space="preserve">), est un </w:t>
      </w:r>
      <w:hyperlink r:id="rId18" w:tooltip="Liste des généraux de la Révolution et du Premier Empire" w:history="1">
        <w:r w:rsidRPr="00953667">
          <w:rPr>
            <w:rStyle w:val="Lienhypertexte"/>
            <w:rFonts w:cstheme="minorHAnsi"/>
            <w:b/>
            <w:i/>
            <w:color w:val="1F3864" w:themeColor="accent5" w:themeShade="80"/>
            <w:u w:val="none"/>
          </w:rPr>
          <w:t>général français de la Révolution</w:t>
        </w:r>
      </w:hyperlink>
      <w:r w:rsidRPr="00953667">
        <w:rPr>
          <w:rFonts w:cstheme="minorHAnsi"/>
          <w:b/>
          <w:i/>
          <w:color w:val="1F3864" w:themeColor="accent5" w:themeShade="80"/>
        </w:rPr>
        <w:t xml:space="preserve">. </w:t>
      </w:r>
      <w:r w:rsidR="00741382" w:rsidRPr="00953667">
        <w:rPr>
          <w:rFonts w:cstheme="minorHAnsi"/>
        </w:rPr>
        <w:t xml:space="preserve"> </w:t>
      </w:r>
    </w:p>
    <w:p w:rsidR="005B292C" w:rsidRPr="00953667" w:rsidRDefault="005B292C">
      <w:pPr>
        <w:rPr>
          <w:rFonts w:cstheme="minorHAnsi"/>
        </w:rPr>
      </w:pPr>
      <w:r w:rsidRPr="00953667">
        <w:rPr>
          <w:rFonts w:cstheme="minorHAnsi"/>
        </w:rPr>
        <w:t>P</w:t>
      </w:r>
      <w:r w:rsidR="00741382" w:rsidRPr="00953667">
        <w:rPr>
          <w:rFonts w:cstheme="minorHAnsi"/>
        </w:rPr>
        <w:t xml:space="preserve">uis </w:t>
      </w:r>
      <w:r w:rsidRPr="00953667">
        <w:rPr>
          <w:rFonts w:cstheme="minorHAnsi"/>
        </w:rPr>
        <w:t>nous traversons</w:t>
      </w:r>
      <w:r w:rsidR="00146DEA" w:rsidRPr="00953667">
        <w:rPr>
          <w:rFonts w:cstheme="minorHAnsi"/>
        </w:rPr>
        <w:t xml:space="preserve"> l’église Notre Dame, </w:t>
      </w:r>
    </w:p>
    <w:p w:rsidR="005B292C" w:rsidRPr="00953667" w:rsidRDefault="005B292C">
      <w:pPr>
        <w:rPr>
          <w:rFonts w:cstheme="minorHAnsi"/>
        </w:rPr>
      </w:pPr>
      <w:r w:rsidRPr="00953667">
        <w:rPr>
          <w:rFonts w:cstheme="minorHAnsi"/>
        </w:rPr>
        <w:t>*</w:t>
      </w:r>
      <w:r w:rsidRPr="00953667">
        <w:rPr>
          <w:rFonts w:cstheme="minorHAnsi"/>
          <w:b/>
          <w:i/>
          <w:color w:val="FF0000"/>
        </w:rPr>
        <w:t xml:space="preserve">L'église </w:t>
      </w:r>
      <w:hyperlink r:id="rId19" w:tooltip="Église Notre-Dame de Versailles" w:history="1">
        <w:r w:rsidRPr="00953667">
          <w:rPr>
            <w:rStyle w:val="Lienhypertexte"/>
            <w:rFonts w:cstheme="minorHAnsi"/>
            <w:b/>
            <w:i/>
            <w:color w:val="FF0000"/>
            <w:u w:val="none"/>
          </w:rPr>
          <w:t>Notre-Dame</w:t>
        </w:r>
      </w:hyperlink>
      <w:r w:rsidRPr="00953667">
        <w:rPr>
          <w:rFonts w:cstheme="minorHAnsi"/>
          <w:b/>
          <w:i/>
          <w:color w:val="002060"/>
        </w:rPr>
        <w:t xml:space="preserve"> est construite pour répondre aux besoins des fidèles et du nouveau quartier</w:t>
      </w:r>
      <w:r w:rsidRPr="00953667">
        <w:rPr>
          <w:rFonts w:cstheme="minorHAnsi"/>
          <w:b/>
        </w:rPr>
        <w:t>.</w:t>
      </w:r>
      <w:r w:rsidRPr="00953667">
        <w:rPr>
          <w:rFonts w:cstheme="minorHAnsi"/>
        </w:rPr>
        <w:t xml:space="preserve"> </w:t>
      </w:r>
      <w:r w:rsidR="00551C30" w:rsidRPr="00953667">
        <w:rPr>
          <w:rFonts w:cstheme="minorHAnsi"/>
          <w:b/>
          <w:i/>
          <w:color w:val="002060"/>
        </w:rPr>
        <w:t xml:space="preserve">La construction de cette nouvelle </w:t>
      </w:r>
      <w:hyperlink r:id="rId20" w:tooltip="Église (édifice)" w:history="1">
        <w:r w:rsidR="00551C30" w:rsidRPr="00953667">
          <w:rPr>
            <w:rStyle w:val="Lienhypertexte"/>
            <w:rFonts w:cstheme="minorHAnsi"/>
            <w:b/>
            <w:i/>
            <w:color w:val="002060"/>
            <w:u w:val="none"/>
          </w:rPr>
          <w:t>église</w:t>
        </w:r>
      </w:hyperlink>
      <w:r w:rsidR="00551C30" w:rsidRPr="00953667">
        <w:rPr>
          <w:rFonts w:cstheme="minorHAnsi"/>
          <w:b/>
          <w:i/>
          <w:color w:val="002060"/>
        </w:rPr>
        <w:t xml:space="preserve">, voulue par le roi </w:t>
      </w:r>
      <w:hyperlink r:id="rId21" w:tooltip="Louis XIV" w:history="1">
        <w:r w:rsidR="00551C30" w:rsidRPr="00953667">
          <w:rPr>
            <w:rStyle w:val="Lienhypertexte"/>
            <w:rFonts w:cstheme="minorHAnsi"/>
            <w:b/>
            <w:i/>
            <w:color w:val="002060"/>
            <w:u w:val="none"/>
          </w:rPr>
          <w:t>Louis XIV</w:t>
        </w:r>
      </w:hyperlink>
      <w:r w:rsidR="00551C30" w:rsidRPr="00953667">
        <w:rPr>
          <w:rFonts w:cstheme="minorHAnsi"/>
          <w:b/>
          <w:i/>
          <w:color w:val="002060"/>
        </w:rPr>
        <w:t xml:space="preserve">, est confiée à l'architecte </w:t>
      </w:r>
      <w:hyperlink r:id="rId22" w:tooltip="Jules Hardouin-Mansart" w:history="1">
        <w:r w:rsidR="00551C30" w:rsidRPr="00953667">
          <w:rPr>
            <w:rStyle w:val="Lienhypertexte"/>
            <w:rFonts w:cstheme="minorHAnsi"/>
            <w:b/>
            <w:i/>
            <w:color w:val="002060"/>
            <w:u w:val="none"/>
          </w:rPr>
          <w:t>Jules Hardouin-Mansart</w:t>
        </w:r>
      </w:hyperlink>
      <w:r w:rsidR="00551C30" w:rsidRPr="00953667">
        <w:rPr>
          <w:rFonts w:cstheme="minorHAnsi"/>
        </w:rPr>
        <w:t>.</w:t>
      </w:r>
    </w:p>
    <w:p w:rsidR="002C114A" w:rsidRPr="00953667" w:rsidRDefault="00146DEA">
      <w:pPr>
        <w:rPr>
          <w:rFonts w:cstheme="minorHAnsi"/>
        </w:rPr>
      </w:pPr>
      <w:proofErr w:type="gramStart"/>
      <w:r w:rsidRPr="00953667">
        <w:rPr>
          <w:rFonts w:cstheme="minorHAnsi"/>
        </w:rPr>
        <w:t>boulevard</w:t>
      </w:r>
      <w:proofErr w:type="gramEnd"/>
      <w:r w:rsidRPr="00953667">
        <w:rPr>
          <w:rFonts w:cstheme="minorHAnsi"/>
        </w:rPr>
        <w:t xml:space="preserve"> de la Reine nous passons devant le musée </w:t>
      </w:r>
      <w:proofErr w:type="spellStart"/>
      <w:r w:rsidRPr="00953667">
        <w:rPr>
          <w:rFonts w:cstheme="minorHAnsi"/>
        </w:rPr>
        <w:t>Lambinet</w:t>
      </w:r>
      <w:proofErr w:type="spellEnd"/>
    </w:p>
    <w:p w:rsidR="002C114A" w:rsidRPr="00953667" w:rsidRDefault="00600FAC">
      <w:pPr>
        <w:rPr>
          <w:rFonts w:cstheme="minorHAnsi"/>
          <w:b/>
          <w:i/>
          <w:color w:val="1F3864" w:themeColor="accent5" w:themeShade="80"/>
        </w:rPr>
      </w:pPr>
      <w:r w:rsidRPr="00953667">
        <w:rPr>
          <w:rFonts w:cstheme="minorHAnsi"/>
        </w:rPr>
        <w:t xml:space="preserve">* </w:t>
      </w:r>
      <w:r w:rsidRPr="00953667">
        <w:rPr>
          <w:rFonts w:cstheme="minorHAnsi"/>
          <w:b/>
          <w:color w:val="FF0000"/>
        </w:rPr>
        <w:t xml:space="preserve">au 54 </w:t>
      </w:r>
      <w:proofErr w:type="gramStart"/>
      <w:r w:rsidRPr="00953667">
        <w:rPr>
          <w:rFonts w:cstheme="minorHAnsi"/>
          <w:b/>
          <w:color w:val="FF0000"/>
        </w:rPr>
        <w:t>musée</w:t>
      </w:r>
      <w:proofErr w:type="gramEnd"/>
      <w:r w:rsidRPr="00953667">
        <w:rPr>
          <w:rFonts w:cstheme="minorHAnsi"/>
          <w:b/>
          <w:color w:val="FF0000"/>
        </w:rPr>
        <w:t xml:space="preserve"> </w:t>
      </w:r>
      <w:proofErr w:type="spellStart"/>
      <w:r w:rsidRPr="00953667">
        <w:rPr>
          <w:rFonts w:cstheme="minorHAnsi"/>
          <w:b/>
          <w:color w:val="FF0000"/>
        </w:rPr>
        <w:t>Lambinet</w:t>
      </w:r>
      <w:proofErr w:type="spellEnd"/>
      <w:r w:rsidRPr="00953667">
        <w:rPr>
          <w:rFonts w:cstheme="minorHAnsi"/>
          <w:b/>
          <w:color w:val="FF0000"/>
        </w:rPr>
        <w:t xml:space="preserve"> </w:t>
      </w:r>
      <w:r w:rsidRPr="00953667">
        <w:rPr>
          <w:rFonts w:cstheme="minorHAnsi"/>
          <w:b/>
          <w:i/>
          <w:color w:val="1F3864" w:themeColor="accent5" w:themeShade="80"/>
        </w:rPr>
        <w:t xml:space="preserve">C’est un joli hôtel particulier de l’époque de Louis XV qui abrite aujourd’hui le musée municipal de Versailles. Construit en 1751 par l’entrepreneur Joseph </w:t>
      </w:r>
      <w:proofErr w:type="spellStart"/>
      <w:r w:rsidRPr="00953667">
        <w:rPr>
          <w:rFonts w:cstheme="minorHAnsi"/>
          <w:b/>
          <w:i/>
          <w:color w:val="1F3864" w:themeColor="accent5" w:themeShade="80"/>
        </w:rPr>
        <w:t>Porchon</w:t>
      </w:r>
      <w:proofErr w:type="spellEnd"/>
      <w:r w:rsidRPr="00953667">
        <w:rPr>
          <w:rFonts w:cstheme="minorHAnsi"/>
          <w:b/>
          <w:i/>
          <w:color w:val="1F3864" w:themeColor="accent5" w:themeShade="80"/>
        </w:rPr>
        <w:t xml:space="preserve">, il passa au XIXe s. dans la famille </w:t>
      </w:r>
      <w:proofErr w:type="spellStart"/>
      <w:r w:rsidRPr="00953667">
        <w:rPr>
          <w:rFonts w:cstheme="minorHAnsi"/>
          <w:b/>
          <w:i/>
          <w:color w:val="1F3864" w:themeColor="accent5" w:themeShade="80"/>
        </w:rPr>
        <w:t>Lambinet</w:t>
      </w:r>
      <w:proofErr w:type="spellEnd"/>
      <w:r w:rsidRPr="00953667">
        <w:rPr>
          <w:rFonts w:cstheme="minorHAnsi"/>
          <w:b/>
          <w:i/>
          <w:color w:val="1F3864" w:themeColor="accent5" w:themeShade="80"/>
        </w:rPr>
        <w:t xml:space="preserve"> qui le légua à la ville pour y installer les collections municipales d’objets d’art.</w:t>
      </w:r>
      <w:r w:rsidR="00906455" w:rsidRPr="00953667">
        <w:rPr>
          <w:rFonts w:cstheme="minorHAnsi"/>
          <w:b/>
          <w:i/>
          <w:color w:val="1F3864" w:themeColor="accent5" w:themeShade="80"/>
        </w:rPr>
        <w:t xml:space="preserve"> </w:t>
      </w:r>
    </w:p>
    <w:p w:rsidR="002C114A" w:rsidRPr="00953667" w:rsidRDefault="00906455">
      <w:pPr>
        <w:rPr>
          <w:rFonts w:cstheme="minorHAnsi"/>
        </w:rPr>
      </w:pPr>
      <w:r w:rsidRPr="00953667">
        <w:rPr>
          <w:rFonts w:cstheme="minorHAnsi"/>
        </w:rPr>
        <w:t>Direction l’ancien hôpital royal</w:t>
      </w:r>
    </w:p>
    <w:p w:rsidR="002C114A" w:rsidRPr="00953667" w:rsidRDefault="00906455">
      <w:pPr>
        <w:rPr>
          <w:rFonts w:cstheme="minorHAnsi"/>
        </w:rPr>
      </w:pPr>
      <w:r w:rsidRPr="00953667">
        <w:rPr>
          <w:rFonts w:cstheme="minorHAnsi"/>
        </w:rPr>
        <w:t xml:space="preserve">* </w:t>
      </w:r>
      <w:r w:rsidRPr="00953667">
        <w:rPr>
          <w:rFonts w:cstheme="minorHAnsi"/>
          <w:b/>
          <w:color w:val="FF0000"/>
        </w:rPr>
        <w:t>au 76 la chapelle de l’hôpital civil</w:t>
      </w:r>
      <w:r w:rsidRPr="00953667">
        <w:rPr>
          <w:rFonts w:cstheme="minorHAnsi"/>
        </w:rPr>
        <w:t xml:space="preserve"> </w:t>
      </w:r>
      <w:r w:rsidRPr="00953667">
        <w:rPr>
          <w:rFonts w:cstheme="minorHAnsi"/>
          <w:b/>
          <w:i/>
          <w:color w:val="1F3864" w:themeColor="accent5" w:themeShade="80"/>
        </w:rPr>
        <w:t xml:space="preserve">Cet </w:t>
      </w:r>
      <w:hyperlink r:id="rId23" w:tooltip="Hôpital" w:history="1">
        <w:r w:rsidRPr="00953667">
          <w:rPr>
            <w:rStyle w:val="Lienhypertexte"/>
            <w:rFonts w:cstheme="minorHAnsi"/>
            <w:b/>
            <w:i/>
            <w:color w:val="1F3864" w:themeColor="accent5" w:themeShade="80"/>
            <w:u w:val="none"/>
          </w:rPr>
          <w:t>hôpital</w:t>
        </w:r>
      </w:hyperlink>
      <w:r w:rsidRPr="00953667">
        <w:rPr>
          <w:rFonts w:cstheme="minorHAnsi"/>
          <w:b/>
          <w:i/>
          <w:color w:val="1F3864" w:themeColor="accent5" w:themeShade="80"/>
        </w:rPr>
        <w:t xml:space="preserve"> a une longue </w:t>
      </w:r>
      <w:hyperlink r:id="rId24" w:tooltip="Histoire" w:history="1">
        <w:r w:rsidRPr="00953667">
          <w:rPr>
            <w:rStyle w:val="Lienhypertexte"/>
            <w:rFonts w:cstheme="minorHAnsi"/>
            <w:b/>
            <w:i/>
            <w:color w:val="1F3864" w:themeColor="accent5" w:themeShade="80"/>
            <w:u w:val="none"/>
          </w:rPr>
          <w:t>histoire</w:t>
        </w:r>
      </w:hyperlink>
      <w:r w:rsidRPr="00953667">
        <w:rPr>
          <w:rFonts w:cstheme="minorHAnsi"/>
          <w:b/>
          <w:i/>
          <w:color w:val="1F3864" w:themeColor="accent5" w:themeShade="80"/>
        </w:rPr>
        <w:t xml:space="preserve"> puisqu'à son origine est la Maison de la </w:t>
      </w:r>
      <w:hyperlink r:id="rId25" w:tooltip="Charité" w:history="1">
        <w:r w:rsidRPr="00953667">
          <w:rPr>
            <w:rStyle w:val="Lienhypertexte"/>
            <w:rFonts w:cstheme="minorHAnsi"/>
            <w:b/>
            <w:i/>
            <w:color w:val="1F3864" w:themeColor="accent5" w:themeShade="80"/>
            <w:u w:val="none"/>
          </w:rPr>
          <w:t>charité</w:t>
        </w:r>
      </w:hyperlink>
      <w:r w:rsidRPr="00953667">
        <w:rPr>
          <w:rFonts w:cstheme="minorHAnsi"/>
          <w:b/>
          <w:i/>
          <w:color w:val="1F3864" w:themeColor="accent5" w:themeShade="80"/>
        </w:rPr>
        <w:t xml:space="preserve"> créée par </w:t>
      </w:r>
      <w:hyperlink r:id="rId26" w:tooltip="Louis XIII" w:history="1">
        <w:r w:rsidRPr="00953667">
          <w:rPr>
            <w:rStyle w:val="Lienhypertexte"/>
            <w:rFonts w:cstheme="minorHAnsi"/>
            <w:b/>
            <w:i/>
            <w:color w:val="1F3864" w:themeColor="accent5" w:themeShade="80"/>
            <w:u w:val="none"/>
          </w:rPr>
          <w:t xml:space="preserve">Louis </w:t>
        </w:r>
        <w:r w:rsidRPr="00953667">
          <w:rPr>
            <w:rStyle w:val="romain1"/>
            <w:rFonts w:cstheme="minorHAnsi"/>
            <w:b/>
            <w:i/>
            <w:caps/>
            <w:color w:val="1F3864" w:themeColor="accent5" w:themeShade="80"/>
          </w:rPr>
          <w:t>XIII</w:t>
        </w:r>
      </w:hyperlink>
      <w:r w:rsidRPr="00953667">
        <w:rPr>
          <w:rFonts w:cstheme="minorHAnsi"/>
          <w:b/>
          <w:i/>
          <w:color w:val="1F3864" w:themeColor="accent5" w:themeShade="80"/>
        </w:rPr>
        <w:t xml:space="preserve"> en 1636, sous la direction de l’</w:t>
      </w:r>
      <w:hyperlink r:id="rId27" w:tooltip="Architecte" w:history="1">
        <w:r w:rsidRPr="00953667">
          <w:rPr>
            <w:rStyle w:val="Lienhypertexte"/>
            <w:rFonts w:cstheme="minorHAnsi"/>
            <w:b/>
            <w:i/>
            <w:color w:val="1F3864" w:themeColor="accent5" w:themeShade="80"/>
            <w:u w:val="none"/>
          </w:rPr>
          <w:t>architecte</w:t>
        </w:r>
      </w:hyperlink>
      <w:r w:rsidRPr="00953667">
        <w:rPr>
          <w:rFonts w:cstheme="minorHAnsi"/>
          <w:b/>
          <w:i/>
          <w:color w:val="1F3864" w:themeColor="accent5" w:themeShade="80"/>
        </w:rPr>
        <w:t xml:space="preserve"> Charles-François d’</w:t>
      </w:r>
      <w:proofErr w:type="spellStart"/>
      <w:r w:rsidRPr="00953667">
        <w:rPr>
          <w:rFonts w:cstheme="minorHAnsi"/>
          <w:b/>
          <w:i/>
          <w:color w:val="1F3864" w:themeColor="accent5" w:themeShade="80"/>
        </w:rPr>
        <w:t>Arnaudin</w:t>
      </w:r>
      <w:proofErr w:type="spellEnd"/>
      <w:r w:rsidRPr="00953667">
        <w:rPr>
          <w:rStyle w:val="citecrochet1"/>
          <w:rFonts w:cstheme="minorHAnsi"/>
          <w:b/>
          <w:i/>
          <w:color w:val="1F3864" w:themeColor="accent5" w:themeShade="80"/>
          <w:vertAlign w:val="superscript"/>
          <w:specVanish w:val="0"/>
        </w:rPr>
        <w:t>[]</w:t>
      </w:r>
      <w:r w:rsidRPr="00953667">
        <w:rPr>
          <w:rFonts w:cstheme="minorHAnsi"/>
          <w:b/>
          <w:i/>
          <w:color w:val="1F3864" w:themeColor="accent5" w:themeShade="80"/>
        </w:rPr>
        <w:t xml:space="preserve">. Les </w:t>
      </w:r>
      <w:hyperlink r:id="rId28" w:tooltip="Travaux" w:history="1">
        <w:r w:rsidRPr="00953667">
          <w:rPr>
            <w:rStyle w:val="Lienhypertexte"/>
            <w:rFonts w:cstheme="minorHAnsi"/>
            <w:b/>
            <w:i/>
            <w:color w:val="1F3864" w:themeColor="accent5" w:themeShade="80"/>
            <w:u w:val="none"/>
          </w:rPr>
          <w:t>travaux</w:t>
        </w:r>
      </w:hyperlink>
      <w:r w:rsidRPr="00953667">
        <w:rPr>
          <w:rFonts w:cstheme="minorHAnsi"/>
          <w:b/>
          <w:i/>
          <w:color w:val="1F3864" w:themeColor="accent5" w:themeShade="80"/>
        </w:rPr>
        <w:t xml:space="preserve"> de </w:t>
      </w:r>
      <w:hyperlink r:id="rId29" w:tooltip="Construction" w:history="1">
        <w:r w:rsidRPr="00953667">
          <w:rPr>
            <w:rStyle w:val="Lienhypertexte"/>
            <w:rFonts w:cstheme="minorHAnsi"/>
            <w:b/>
            <w:i/>
            <w:color w:val="1F3864" w:themeColor="accent5" w:themeShade="80"/>
            <w:u w:val="none"/>
          </w:rPr>
          <w:t>construction</w:t>
        </w:r>
      </w:hyperlink>
      <w:r w:rsidRPr="00953667">
        <w:rPr>
          <w:rFonts w:cstheme="minorHAnsi"/>
          <w:b/>
          <w:i/>
          <w:color w:val="1F3864" w:themeColor="accent5" w:themeShade="80"/>
        </w:rPr>
        <w:t xml:space="preserve"> de l’Hôpital Royal de Versailles s’étalèrent sur une longue période de près de 80 ans, ne s’achevant qu’en </w:t>
      </w:r>
      <w:hyperlink r:id="rId30" w:tooltip="1859" w:history="1">
        <w:r w:rsidRPr="00953667">
          <w:rPr>
            <w:rStyle w:val="Lienhypertexte"/>
            <w:rFonts w:cstheme="minorHAnsi"/>
            <w:b/>
            <w:i/>
            <w:color w:val="1F3864" w:themeColor="accent5" w:themeShade="80"/>
            <w:u w:val="none"/>
          </w:rPr>
          <w:t>1859</w:t>
        </w:r>
      </w:hyperlink>
      <w:r w:rsidRPr="00953667">
        <w:rPr>
          <w:rFonts w:cstheme="minorHAnsi"/>
          <w:b/>
          <w:i/>
          <w:color w:val="1F3864" w:themeColor="accent5" w:themeShade="80"/>
        </w:rPr>
        <w:t>.</w:t>
      </w:r>
      <w:r w:rsidRPr="00953667">
        <w:rPr>
          <w:rFonts w:cstheme="minorHAnsi"/>
        </w:rPr>
        <w:t xml:space="preserve"> </w:t>
      </w:r>
    </w:p>
    <w:p w:rsidR="00464C81" w:rsidRPr="00953667" w:rsidRDefault="00906455" w:rsidP="00551C30">
      <w:pPr>
        <w:spacing w:before="100" w:beforeAutospacing="1" w:after="100" w:afterAutospacing="1" w:line="240" w:lineRule="auto"/>
        <w:rPr>
          <w:rFonts w:cstheme="minorHAnsi"/>
        </w:rPr>
      </w:pPr>
      <w:r w:rsidRPr="00953667">
        <w:rPr>
          <w:rFonts w:cstheme="minorHAnsi"/>
        </w:rPr>
        <w:t xml:space="preserve">Nous empruntons le passage de la Geôle qui nous mène dans la cour des antiquaires puis aux carrés </w:t>
      </w:r>
      <w:r w:rsidR="00551C30" w:rsidRPr="00953667">
        <w:rPr>
          <w:rFonts w:cstheme="minorHAnsi"/>
        </w:rPr>
        <w:t>du marché</w:t>
      </w:r>
      <w:r w:rsidR="00464C81" w:rsidRPr="00953667">
        <w:rPr>
          <w:rFonts w:cstheme="minorHAnsi"/>
        </w:rPr>
        <w:t xml:space="preserve">. </w:t>
      </w:r>
    </w:p>
    <w:p w:rsidR="00551C30" w:rsidRPr="00953667" w:rsidRDefault="00464C81" w:rsidP="00464C81">
      <w:pPr>
        <w:spacing w:before="100" w:beforeAutospacing="1" w:after="100" w:afterAutospacing="1" w:line="240" w:lineRule="auto"/>
        <w:rPr>
          <w:rFonts w:cstheme="minorHAnsi"/>
          <w:b/>
          <w:i/>
          <w:color w:val="002060"/>
        </w:rPr>
      </w:pPr>
      <w:r w:rsidRPr="00953667">
        <w:rPr>
          <w:rFonts w:cstheme="minorHAnsi"/>
          <w:b/>
          <w:i/>
          <w:color w:val="002060"/>
        </w:rPr>
        <w:t>*</w:t>
      </w:r>
      <w:r w:rsidRPr="00953667">
        <w:rPr>
          <w:rFonts w:cstheme="minorHAnsi"/>
          <w:b/>
          <w:i/>
          <w:color w:val="FF0000"/>
        </w:rPr>
        <w:t xml:space="preserve"> Marché Notre Dame </w:t>
      </w:r>
      <w:r w:rsidRPr="00953667">
        <w:rPr>
          <w:rFonts w:cstheme="minorHAnsi"/>
          <w:b/>
          <w:i/>
          <w:color w:val="002060"/>
        </w:rPr>
        <w:t xml:space="preserve">En novembre 1634, à l'initiative de </w:t>
      </w:r>
      <w:hyperlink r:id="rId31" w:tooltip="Martial de Loménie" w:history="1">
        <w:r w:rsidRPr="00953667">
          <w:rPr>
            <w:rFonts w:cstheme="minorHAnsi"/>
            <w:b/>
            <w:i/>
            <w:color w:val="002060"/>
          </w:rPr>
          <w:t xml:space="preserve">Martial de </w:t>
        </w:r>
        <w:proofErr w:type="spellStart"/>
        <w:r w:rsidRPr="00953667">
          <w:rPr>
            <w:rFonts w:cstheme="minorHAnsi"/>
            <w:b/>
            <w:i/>
            <w:color w:val="002060"/>
          </w:rPr>
          <w:t>Loménie</w:t>
        </w:r>
        <w:proofErr w:type="spellEnd"/>
      </w:hyperlink>
      <w:r w:rsidRPr="00953667">
        <w:rPr>
          <w:rFonts w:cstheme="minorHAnsi"/>
          <w:b/>
          <w:i/>
          <w:color w:val="002060"/>
        </w:rPr>
        <w:t xml:space="preserve">, </w:t>
      </w:r>
      <w:hyperlink r:id="rId32" w:tooltip="Louis XIII" w:history="1">
        <w:r w:rsidRPr="00953667">
          <w:rPr>
            <w:rFonts w:cstheme="minorHAnsi"/>
            <w:b/>
            <w:i/>
            <w:color w:val="002060"/>
          </w:rPr>
          <w:t>Louis XIII</w:t>
        </w:r>
      </w:hyperlink>
      <w:r w:rsidRPr="00953667">
        <w:rPr>
          <w:rFonts w:cstheme="minorHAnsi"/>
          <w:b/>
          <w:i/>
          <w:color w:val="002060"/>
        </w:rPr>
        <w:t xml:space="preserve"> institue le marché de Versailles à cet emplacement, succédant sans doute à un marché plus ancien</w:t>
      </w:r>
      <w:r w:rsidRPr="00953667">
        <w:rPr>
          <w:rFonts w:cstheme="minorHAnsi"/>
          <w:b/>
          <w:i/>
          <w:vanish/>
          <w:color w:val="002060"/>
          <w:vertAlign w:val="superscript"/>
        </w:rPr>
        <w:t>[]</w:t>
      </w:r>
      <w:r w:rsidRPr="00953667">
        <w:rPr>
          <w:rFonts w:cstheme="minorHAnsi"/>
          <w:b/>
          <w:i/>
          <w:color w:val="002060"/>
        </w:rPr>
        <w:t>.</w:t>
      </w:r>
    </w:p>
    <w:p w:rsidR="00551C30" w:rsidRPr="00953667" w:rsidRDefault="00551C30" w:rsidP="00551C30">
      <w:pPr>
        <w:pStyle w:val="Paragraphedeliste"/>
        <w:numPr>
          <w:ilvl w:val="0"/>
          <w:numId w:val="1"/>
        </w:numPr>
        <w:spacing w:before="100" w:beforeAutospacing="1" w:after="100" w:afterAutospacing="1" w:line="240" w:lineRule="auto"/>
        <w:rPr>
          <w:rFonts w:eastAsia="Times New Roman" w:cstheme="minorHAnsi"/>
          <w:b/>
          <w:i/>
          <w:color w:val="002060"/>
          <w:lang w:eastAsia="fr-FR"/>
        </w:rPr>
      </w:pPr>
      <w:r w:rsidRPr="00953667">
        <w:rPr>
          <w:rFonts w:eastAsia="Times New Roman" w:cstheme="minorHAnsi"/>
          <w:b/>
          <w:i/>
          <w:color w:val="002060"/>
          <w:lang w:eastAsia="fr-FR"/>
        </w:rPr>
        <w:t>le carré aux veaux et à la volaille,</w:t>
      </w:r>
    </w:p>
    <w:p w:rsidR="00551C30" w:rsidRPr="00551C30" w:rsidRDefault="00551C30" w:rsidP="00551C30">
      <w:pPr>
        <w:numPr>
          <w:ilvl w:val="0"/>
          <w:numId w:val="1"/>
        </w:numPr>
        <w:spacing w:before="100" w:beforeAutospacing="1" w:after="100" w:afterAutospacing="1" w:line="240" w:lineRule="auto"/>
        <w:rPr>
          <w:rFonts w:eastAsia="Times New Roman" w:cstheme="minorHAnsi"/>
          <w:b/>
          <w:i/>
          <w:color w:val="002060"/>
          <w:lang w:eastAsia="fr-FR"/>
        </w:rPr>
      </w:pPr>
      <w:r w:rsidRPr="00551C30">
        <w:rPr>
          <w:rFonts w:eastAsia="Times New Roman" w:cstheme="minorHAnsi"/>
          <w:b/>
          <w:i/>
          <w:color w:val="002060"/>
          <w:lang w:eastAsia="fr-FR"/>
        </w:rPr>
        <w:t>le carré au beurre et à la marée, avec également l'avoine et les grains,</w:t>
      </w:r>
    </w:p>
    <w:p w:rsidR="00551C30" w:rsidRPr="00551C30" w:rsidRDefault="00551C30" w:rsidP="00551C30">
      <w:pPr>
        <w:numPr>
          <w:ilvl w:val="0"/>
          <w:numId w:val="1"/>
        </w:numPr>
        <w:spacing w:before="100" w:beforeAutospacing="1" w:after="100" w:afterAutospacing="1" w:line="240" w:lineRule="auto"/>
        <w:rPr>
          <w:rFonts w:eastAsia="Times New Roman" w:cstheme="minorHAnsi"/>
          <w:b/>
          <w:i/>
          <w:color w:val="002060"/>
          <w:lang w:eastAsia="fr-FR"/>
        </w:rPr>
      </w:pPr>
      <w:r w:rsidRPr="00551C30">
        <w:rPr>
          <w:rFonts w:eastAsia="Times New Roman" w:cstheme="minorHAnsi"/>
          <w:b/>
          <w:i/>
          <w:color w:val="002060"/>
          <w:lang w:eastAsia="fr-FR"/>
        </w:rPr>
        <w:t>le carré aux herbes, c'est-à-dire, aux fruits et aux légumes,</w:t>
      </w:r>
    </w:p>
    <w:p w:rsidR="00551C30" w:rsidRPr="00551C30" w:rsidRDefault="00551C30" w:rsidP="00551C30">
      <w:pPr>
        <w:numPr>
          <w:ilvl w:val="0"/>
          <w:numId w:val="1"/>
        </w:numPr>
        <w:spacing w:before="100" w:beforeAutospacing="1" w:after="100" w:afterAutospacing="1" w:line="240" w:lineRule="auto"/>
        <w:rPr>
          <w:rFonts w:eastAsia="Times New Roman" w:cstheme="minorHAnsi"/>
          <w:b/>
          <w:i/>
          <w:color w:val="002060"/>
          <w:lang w:eastAsia="fr-FR"/>
        </w:rPr>
      </w:pPr>
      <w:r w:rsidRPr="00551C30">
        <w:rPr>
          <w:rFonts w:eastAsia="Times New Roman" w:cstheme="minorHAnsi"/>
          <w:b/>
          <w:i/>
          <w:color w:val="002060"/>
          <w:lang w:eastAsia="fr-FR"/>
        </w:rPr>
        <w:t>le carré du poids à la farine, appelé à l'origine le Poids-du-Roi</w:t>
      </w:r>
      <w:r w:rsidRPr="00551C30">
        <w:rPr>
          <w:rFonts w:eastAsia="Times New Roman" w:cstheme="minorHAnsi"/>
          <w:b/>
          <w:i/>
          <w:vanish/>
          <w:color w:val="002060"/>
          <w:vertAlign w:val="superscript"/>
          <w:lang w:eastAsia="fr-FR"/>
        </w:rPr>
        <w:t>[</w:t>
      </w:r>
      <w:r w:rsidRPr="00551C30">
        <w:rPr>
          <w:rFonts w:eastAsia="Times New Roman" w:cstheme="minorHAnsi"/>
          <w:b/>
          <w:i/>
          <w:color w:val="002060"/>
          <w:lang w:eastAsia="fr-FR"/>
        </w:rPr>
        <w:t>.</w:t>
      </w:r>
    </w:p>
    <w:p w:rsidR="00906455" w:rsidRPr="00953667" w:rsidRDefault="00B1068D">
      <w:pPr>
        <w:rPr>
          <w:rFonts w:cstheme="minorHAnsi"/>
        </w:rPr>
      </w:pPr>
      <w:r w:rsidRPr="00953667">
        <w:rPr>
          <w:rFonts w:cstheme="minorHAnsi"/>
        </w:rPr>
        <w:t>En passant par le passage Saint Pierre nous arrivons</w:t>
      </w:r>
      <w:r w:rsidR="00F9234F" w:rsidRPr="00953667">
        <w:rPr>
          <w:rFonts w:cstheme="minorHAnsi"/>
        </w:rPr>
        <w:t xml:space="preserve"> au</w:t>
      </w:r>
    </w:p>
    <w:p w:rsidR="00464C81" w:rsidRPr="00953667" w:rsidRDefault="00B1068D" w:rsidP="00B1068D">
      <w:pPr>
        <w:rPr>
          <w:rFonts w:cstheme="minorHAnsi"/>
          <w:b/>
          <w:i/>
          <w:color w:val="002060"/>
        </w:rPr>
      </w:pPr>
      <w:r w:rsidRPr="00953667">
        <w:rPr>
          <w:rFonts w:cstheme="minorHAnsi"/>
          <w:b/>
          <w:u w:val="single"/>
        </w:rPr>
        <w:t>QUARTIE</w:t>
      </w:r>
      <w:r w:rsidR="00F9234F" w:rsidRPr="00953667">
        <w:rPr>
          <w:rFonts w:cstheme="minorHAnsi"/>
          <w:b/>
          <w:u w:val="single"/>
        </w:rPr>
        <w:t>R</w:t>
      </w:r>
      <w:r w:rsidRPr="00953667">
        <w:rPr>
          <w:rFonts w:cstheme="minorHAnsi"/>
          <w:b/>
          <w:u w:val="single"/>
        </w:rPr>
        <w:t xml:space="preserve"> MONTBAURON</w:t>
      </w:r>
      <w:r w:rsidRPr="00953667">
        <w:rPr>
          <w:rFonts w:cstheme="minorHAnsi"/>
        </w:rPr>
        <w:t xml:space="preserve">  </w:t>
      </w:r>
      <w:r w:rsidRPr="00953667">
        <w:rPr>
          <w:rFonts w:cstheme="minorHAnsi"/>
          <w:b/>
          <w:i/>
          <w:color w:val="002060"/>
        </w:rPr>
        <w:t xml:space="preserve">Plus qu'un simple quartier, le </w:t>
      </w:r>
      <w:r w:rsidRPr="00953667">
        <w:rPr>
          <w:rFonts w:cstheme="minorHAnsi"/>
          <w:b/>
          <w:bCs/>
          <w:i/>
          <w:color w:val="002060"/>
        </w:rPr>
        <w:t xml:space="preserve">quartier </w:t>
      </w:r>
      <w:proofErr w:type="spellStart"/>
      <w:r w:rsidRPr="00953667">
        <w:rPr>
          <w:rFonts w:cstheme="minorHAnsi"/>
          <w:b/>
          <w:bCs/>
          <w:i/>
          <w:color w:val="002060"/>
        </w:rPr>
        <w:t>Montbauron</w:t>
      </w:r>
      <w:proofErr w:type="spellEnd"/>
      <w:r w:rsidRPr="00953667">
        <w:rPr>
          <w:rFonts w:cstheme="minorHAnsi"/>
          <w:b/>
          <w:i/>
          <w:color w:val="002060"/>
        </w:rPr>
        <w:t xml:space="preserve"> est un </w:t>
      </w:r>
      <w:proofErr w:type="spellStart"/>
      <w:r w:rsidRPr="00953667">
        <w:rPr>
          <w:rFonts w:cstheme="minorHAnsi"/>
          <w:b/>
          <w:i/>
          <w:color w:val="002060"/>
        </w:rPr>
        <w:t>coeur</w:t>
      </w:r>
      <w:proofErr w:type="spellEnd"/>
      <w:r w:rsidRPr="00953667">
        <w:rPr>
          <w:rFonts w:cstheme="minorHAnsi"/>
          <w:b/>
          <w:i/>
          <w:color w:val="002060"/>
        </w:rPr>
        <w:t xml:space="preserve"> au centre de la ville historique de </w:t>
      </w:r>
      <w:r w:rsidRPr="00953667">
        <w:rPr>
          <w:rFonts w:cstheme="minorHAnsi"/>
          <w:b/>
          <w:bCs/>
          <w:i/>
          <w:color w:val="002060"/>
        </w:rPr>
        <w:t>Versailles</w:t>
      </w:r>
      <w:r w:rsidRPr="00953667">
        <w:rPr>
          <w:rFonts w:cstheme="minorHAnsi"/>
          <w:b/>
          <w:i/>
          <w:color w:val="002060"/>
        </w:rPr>
        <w:t>.</w:t>
      </w:r>
      <w:r w:rsidR="00F9234F" w:rsidRPr="00953667">
        <w:rPr>
          <w:rFonts w:cstheme="minorHAnsi"/>
          <w:b/>
          <w:i/>
          <w:color w:val="002060"/>
        </w:rPr>
        <w:t xml:space="preserve"> </w:t>
      </w:r>
      <w:r w:rsidRPr="00953667">
        <w:rPr>
          <w:rFonts w:cstheme="minorHAnsi"/>
          <w:b/>
          <w:i/>
          <w:color w:val="002060"/>
        </w:rPr>
        <w:t xml:space="preserve">Dominé par la butte </w:t>
      </w:r>
      <w:proofErr w:type="spellStart"/>
      <w:r w:rsidRPr="00953667">
        <w:rPr>
          <w:rFonts w:cstheme="minorHAnsi"/>
          <w:b/>
          <w:i/>
          <w:color w:val="002060"/>
        </w:rPr>
        <w:t>Montbauron</w:t>
      </w:r>
      <w:proofErr w:type="spellEnd"/>
      <w:r w:rsidRPr="00953667">
        <w:rPr>
          <w:rFonts w:cstheme="minorHAnsi"/>
          <w:b/>
          <w:i/>
          <w:color w:val="002060"/>
        </w:rPr>
        <w:t xml:space="preserve"> et délimité par les avenues de Paris, St Cloud et Europe, ce quartier a tout d'un petit village qui déploie ses ruelles pavées autour d'une place centrale, </w:t>
      </w:r>
      <w:r w:rsidRPr="00953667">
        <w:rPr>
          <w:rFonts w:cstheme="minorHAnsi"/>
          <w:b/>
          <w:bCs/>
          <w:i/>
          <w:color w:val="002060"/>
        </w:rPr>
        <w:t>la place Charost</w:t>
      </w:r>
      <w:r w:rsidRPr="00953667">
        <w:rPr>
          <w:rFonts w:cstheme="minorHAnsi"/>
          <w:b/>
          <w:i/>
          <w:color w:val="002060"/>
        </w:rPr>
        <w:t xml:space="preserve">. Un quartier qui fait la part belle à la </w:t>
      </w:r>
      <w:r w:rsidRPr="00953667">
        <w:rPr>
          <w:rFonts w:cstheme="minorHAnsi"/>
          <w:b/>
          <w:bCs/>
          <w:i/>
          <w:color w:val="002060"/>
        </w:rPr>
        <w:t>jeunesse</w:t>
      </w:r>
      <w:r w:rsidRPr="00953667">
        <w:rPr>
          <w:rFonts w:cstheme="minorHAnsi"/>
          <w:b/>
          <w:i/>
          <w:color w:val="002060"/>
        </w:rPr>
        <w:t xml:space="preserve"> et à la </w:t>
      </w:r>
      <w:r w:rsidRPr="00953667">
        <w:rPr>
          <w:rFonts w:cstheme="minorHAnsi"/>
          <w:b/>
          <w:bCs/>
          <w:i/>
          <w:color w:val="002060"/>
        </w:rPr>
        <w:t>culture</w:t>
      </w:r>
      <w:r w:rsidRPr="00953667">
        <w:rPr>
          <w:rFonts w:cstheme="minorHAnsi"/>
          <w:b/>
          <w:i/>
          <w:color w:val="002060"/>
        </w:rPr>
        <w:t>.</w:t>
      </w:r>
      <w:r w:rsidR="00F9234F" w:rsidRPr="00953667">
        <w:rPr>
          <w:rFonts w:cstheme="minorHAnsi"/>
          <w:b/>
          <w:i/>
          <w:color w:val="002060"/>
        </w:rPr>
        <w:t xml:space="preserve"> </w:t>
      </w:r>
    </w:p>
    <w:p w:rsidR="002F2F27" w:rsidRPr="00953667" w:rsidRDefault="00F9234F" w:rsidP="00B1068D">
      <w:pPr>
        <w:rPr>
          <w:rFonts w:cstheme="minorHAnsi"/>
        </w:rPr>
      </w:pPr>
      <w:r w:rsidRPr="00953667">
        <w:rPr>
          <w:rFonts w:cstheme="minorHAnsi"/>
        </w:rPr>
        <w:t xml:space="preserve">Après être passé par la place Charost, nous longeons l’avenue de Paris </w:t>
      </w:r>
    </w:p>
    <w:p w:rsidR="002F2F27" w:rsidRPr="00953667" w:rsidRDefault="00F9234F" w:rsidP="00B1068D">
      <w:pPr>
        <w:rPr>
          <w:rFonts w:cstheme="minorHAnsi"/>
          <w:b/>
          <w:color w:val="FF0000"/>
        </w:rPr>
      </w:pPr>
      <w:r w:rsidRPr="00953667">
        <w:rPr>
          <w:rFonts w:cstheme="minorHAnsi"/>
        </w:rPr>
        <w:t xml:space="preserve">* </w:t>
      </w:r>
      <w:r w:rsidRPr="00953667">
        <w:rPr>
          <w:rFonts w:cstheme="minorHAnsi"/>
          <w:b/>
          <w:color w:val="FF0000"/>
        </w:rPr>
        <w:t xml:space="preserve">11 au 13 l’hôtel de la Préfecture </w:t>
      </w:r>
      <w:r w:rsidRPr="00953667">
        <w:rPr>
          <w:rFonts w:cstheme="minorHAnsi"/>
          <w:b/>
          <w:i/>
          <w:color w:val="1F3864" w:themeColor="accent5" w:themeShade="80"/>
        </w:rPr>
        <w:t xml:space="preserve">L’hôtel de la Préfecture de Versailles a été construit de </w:t>
      </w:r>
      <w:hyperlink r:id="rId33" w:tooltip="1863" w:history="1">
        <w:r w:rsidRPr="00953667">
          <w:rPr>
            <w:rStyle w:val="Lienhypertexte"/>
            <w:rFonts w:cstheme="minorHAnsi"/>
            <w:b/>
            <w:i/>
            <w:color w:val="1F3864" w:themeColor="accent5" w:themeShade="80"/>
            <w:u w:val="none"/>
          </w:rPr>
          <w:t>1863</w:t>
        </w:r>
      </w:hyperlink>
      <w:r w:rsidRPr="00953667">
        <w:rPr>
          <w:rFonts w:cstheme="minorHAnsi"/>
          <w:b/>
          <w:i/>
          <w:color w:val="1F3864" w:themeColor="accent5" w:themeShade="80"/>
        </w:rPr>
        <w:t xml:space="preserve"> à </w:t>
      </w:r>
      <w:hyperlink r:id="rId34" w:tooltip="1866" w:history="1">
        <w:r w:rsidRPr="00953667">
          <w:rPr>
            <w:rStyle w:val="Lienhypertexte"/>
            <w:rFonts w:cstheme="minorHAnsi"/>
            <w:b/>
            <w:i/>
            <w:color w:val="1F3864" w:themeColor="accent5" w:themeShade="80"/>
            <w:u w:val="none"/>
          </w:rPr>
          <w:t>1866</w:t>
        </w:r>
      </w:hyperlink>
      <w:r w:rsidRPr="00953667">
        <w:rPr>
          <w:rFonts w:cstheme="minorHAnsi"/>
          <w:b/>
          <w:i/>
          <w:color w:val="1F3864" w:themeColor="accent5" w:themeShade="80"/>
        </w:rPr>
        <w:t xml:space="preserve"> sur l'emplacement de l'ancien </w:t>
      </w:r>
      <w:hyperlink r:id="rId35" w:tooltip="Chenil du roi (page inexistante)" w:history="1">
        <w:r w:rsidRPr="00953667">
          <w:rPr>
            <w:rStyle w:val="Lienhypertexte"/>
            <w:rFonts w:cstheme="minorHAnsi"/>
            <w:b/>
            <w:i/>
            <w:color w:val="1F3864" w:themeColor="accent5" w:themeShade="80"/>
            <w:u w:val="none"/>
          </w:rPr>
          <w:t>chenil du roi</w:t>
        </w:r>
      </w:hyperlink>
      <w:r w:rsidRPr="00953667">
        <w:rPr>
          <w:rFonts w:cstheme="minorHAnsi"/>
          <w:b/>
          <w:i/>
          <w:color w:val="1F3864" w:themeColor="accent5" w:themeShade="80"/>
        </w:rPr>
        <w:t xml:space="preserve">, par l’architecte versaillais </w:t>
      </w:r>
      <w:hyperlink r:id="rId36" w:tooltip="Amédée Manuel (page inexistante)" w:history="1">
        <w:r w:rsidRPr="00953667">
          <w:rPr>
            <w:rStyle w:val="Lienhypertexte"/>
            <w:rFonts w:cstheme="minorHAnsi"/>
            <w:b/>
            <w:i/>
            <w:color w:val="1F3864" w:themeColor="accent5" w:themeShade="80"/>
            <w:u w:val="none"/>
          </w:rPr>
          <w:t>Amédée Manuel</w:t>
        </w:r>
      </w:hyperlink>
      <w:r w:rsidRPr="00953667">
        <w:rPr>
          <w:rFonts w:cstheme="minorHAnsi"/>
          <w:b/>
          <w:i/>
          <w:color w:val="1F3864" w:themeColor="accent5" w:themeShade="80"/>
        </w:rPr>
        <w:t xml:space="preserve"> sur une commande du préfet Édouard Charton</w:t>
      </w:r>
      <w:r w:rsidRPr="00953667">
        <w:rPr>
          <w:rFonts w:cstheme="minorHAnsi"/>
          <w:b/>
          <w:i/>
          <w:vanish/>
          <w:vertAlign w:val="superscript"/>
        </w:rPr>
        <w:t>[]</w:t>
      </w:r>
      <w:r w:rsidRPr="00953667">
        <w:rPr>
          <w:rFonts w:cstheme="minorHAnsi"/>
          <w:b/>
          <w:i/>
          <w:color w:val="1F3864" w:themeColor="accent5" w:themeShade="80"/>
        </w:rPr>
        <w:t>.</w:t>
      </w:r>
    </w:p>
    <w:p w:rsidR="002F2F27" w:rsidRPr="00953667" w:rsidRDefault="00F9234F" w:rsidP="00B1068D">
      <w:pPr>
        <w:rPr>
          <w:rFonts w:cstheme="minorHAnsi"/>
          <w:b/>
          <w:iCs/>
          <w:color w:val="1F3864" w:themeColor="accent5" w:themeShade="80"/>
        </w:rPr>
      </w:pPr>
      <w:proofErr w:type="gramStart"/>
      <w:r w:rsidRPr="00953667">
        <w:rPr>
          <w:rFonts w:cstheme="minorHAnsi"/>
          <w:b/>
          <w:color w:val="FF0000"/>
        </w:rPr>
        <w:lastRenderedPageBreak/>
        <w:t>au</w:t>
      </w:r>
      <w:proofErr w:type="gramEnd"/>
      <w:r w:rsidRPr="00953667">
        <w:rPr>
          <w:rFonts w:cstheme="minorHAnsi"/>
          <w:b/>
          <w:color w:val="FF0000"/>
        </w:rPr>
        <w:t xml:space="preserve"> 21 l’hôtel du Barry</w:t>
      </w:r>
      <w:r w:rsidRPr="00953667">
        <w:rPr>
          <w:rFonts w:cstheme="minorHAnsi"/>
        </w:rPr>
        <w:t xml:space="preserve"> </w:t>
      </w:r>
      <w:r w:rsidRPr="00953667">
        <w:rPr>
          <w:rFonts w:cstheme="minorHAnsi"/>
          <w:b/>
          <w:iCs/>
          <w:color w:val="1F3864" w:themeColor="accent5" w:themeShade="80"/>
        </w:rPr>
        <w:t>La comtesse du Barry acquit en 1772 ce pavillon destiné à loger son personnel et confia la construction de magnifiques écuries (actuel hôtel de Police, à gauche, au n°19) à l’architecte C.N. Ledoux (1736-1806).Mais elle dut se défaire de l’ensemble dès 1775 au profit du comte de Provence, frère du nouveau roi.</w:t>
      </w:r>
    </w:p>
    <w:p w:rsidR="00B1068D" w:rsidRPr="00953667" w:rsidRDefault="00F9234F" w:rsidP="00B1068D">
      <w:pPr>
        <w:rPr>
          <w:rFonts w:cstheme="minorHAnsi"/>
          <w:b/>
          <w:iCs/>
          <w:color w:val="1F3864" w:themeColor="accent5" w:themeShade="80"/>
        </w:rPr>
      </w:pPr>
      <w:r w:rsidRPr="00953667">
        <w:rPr>
          <w:rFonts w:cstheme="minorHAnsi"/>
          <w:iCs/>
        </w:rPr>
        <w:t>Jusqu</w:t>
      </w:r>
      <w:r w:rsidR="002F2F27" w:rsidRPr="00953667">
        <w:rPr>
          <w:rFonts w:cstheme="minorHAnsi"/>
          <w:iCs/>
        </w:rPr>
        <w:t>’</w:t>
      </w:r>
      <w:r w:rsidRPr="00953667">
        <w:rPr>
          <w:rFonts w:cstheme="minorHAnsi"/>
          <w:iCs/>
        </w:rPr>
        <w:t>à la rue Champ Lagarde, nous accédons alors au</w:t>
      </w:r>
    </w:p>
    <w:p w:rsidR="00464C81" w:rsidRPr="00953667" w:rsidRDefault="00F9234F" w:rsidP="00B1068D">
      <w:pPr>
        <w:rPr>
          <w:rFonts w:cstheme="minorHAnsi"/>
          <w:b/>
          <w:i/>
          <w:iCs/>
          <w:color w:val="1F3864" w:themeColor="accent5" w:themeShade="80"/>
        </w:rPr>
      </w:pPr>
      <w:r w:rsidRPr="00953667">
        <w:rPr>
          <w:rFonts w:cstheme="minorHAnsi"/>
          <w:b/>
          <w:iCs/>
          <w:u w:val="single"/>
        </w:rPr>
        <w:t>QUARTIER MONTREUIL</w:t>
      </w:r>
      <w:r w:rsidRPr="00953667">
        <w:rPr>
          <w:rFonts w:cstheme="minorHAnsi"/>
          <w:iCs/>
        </w:rPr>
        <w:t xml:space="preserve"> </w:t>
      </w:r>
      <w:proofErr w:type="spellStart"/>
      <w:r w:rsidR="006605EE" w:rsidRPr="00953667">
        <w:rPr>
          <w:rFonts w:cstheme="minorHAnsi"/>
          <w:b/>
          <w:i/>
          <w:color w:val="1F3864" w:themeColor="accent5" w:themeShade="80"/>
        </w:rPr>
        <w:t>Montreuil</w:t>
      </w:r>
      <w:proofErr w:type="spellEnd"/>
      <w:r w:rsidR="006605EE" w:rsidRPr="00953667">
        <w:rPr>
          <w:rFonts w:cstheme="minorHAnsi"/>
          <w:b/>
          <w:i/>
          <w:color w:val="1F3864" w:themeColor="accent5" w:themeShade="80"/>
        </w:rPr>
        <w:t xml:space="preserve">, était une commune à part entière, composée des Grand et Petit Montreuil qui est désormais rattachée à Versailles et en forme un quartier. Il fut longtemps appelé </w:t>
      </w:r>
      <w:r w:rsidR="006605EE" w:rsidRPr="00953667">
        <w:rPr>
          <w:rFonts w:cstheme="minorHAnsi"/>
          <w:b/>
          <w:i/>
          <w:iCs/>
          <w:color w:val="1F3864" w:themeColor="accent5" w:themeShade="80"/>
        </w:rPr>
        <w:t xml:space="preserve">Montreuil près Versailles. </w:t>
      </w:r>
    </w:p>
    <w:p w:rsidR="002F2F27" w:rsidRPr="00953667" w:rsidRDefault="00F9234F" w:rsidP="00B1068D">
      <w:pPr>
        <w:rPr>
          <w:rFonts w:cstheme="minorHAnsi"/>
        </w:rPr>
      </w:pPr>
      <w:r w:rsidRPr="00953667">
        <w:rPr>
          <w:rFonts w:cstheme="minorHAnsi"/>
        </w:rPr>
        <w:t>Nous visitons l’église Saint Symphorien,</w:t>
      </w:r>
      <w:r w:rsidR="006605EE" w:rsidRPr="00953667">
        <w:rPr>
          <w:rFonts w:cstheme="minorHAnsi"/>
        </w:rPr>
        <w:t xml:space="preserve"> </w:t>
      </w:r>
    </w:p>
    <w:p w:rsidR="006605EE" w:rsidRPr="00953667" w:rsidRDefault="006605EE" w:rsidP="00B1068D">
      <w:pPr>
        <w:rPr>
          <w:rFonts w:cstheme="minorHAnsi"/>
        </w:rPr>
      </w:pPr>
      <w:r w:rsidRPr="00953667">
        <w:rPr>
          <w:rFonts w:cstheme="minorHAnsi"/>
        </w:rPr>
        <w:t>*</w:t>
      </w:r>
      <w:r w:rsidRPr="00AF00BB">
        <w:rPr>
          <w:rFonts w:cstheme="minorHAnsi"/>
          <w:b/>
          <w:i/>
          <w:color w:val="FF0000"/>
        </w:rPr>
        <w:t>L'</w:t>
      </w:r>
      <w:r w:rsidRPr="00AF00BB">
        <w:rPr>
          <w:rFonts w:cstheme="minorHAnsi"/>
          <w:b/>
          <w:bCs/>
          <w:i/>
          <w:color w:val="FF0000"/>
        </w:rPr>
        <w:t>église Saint-Symphorien</w:t>
      </w:r>
      <w:r w:rsidRPr="00AF00BB">
        <w:rPr>
          <w:rFonts w:cstheme="minorHAnsi"/>
          <w:b/>
          <w:i/>
          <w:color w:val="FF0000"/>
        </w:rPr>
        <w:t xml:space="preserve"> </w:t>
      </w:r>
      <w:r w:rsidRPr="00953667">
        <w:rPr>
          <w:rFonts w:cstheme="minorHAnsi"/>
          <w:b/>
          <w:i/>
          <w:color w:val="1F3864" w:themeColor="accent5" w:themeShade="80"/>
        </w:rPr>
        <w:t xml:space="preserve">est consacrée à </w:t>
      </w:r>
      <w:hyperlink r:id="rId37" w:tooltip="Symphorien d'Autun" w:history="1">
        <w:r w:rsidRPr="00953667">
          <w:rPr>
            <w:rStyle w:val="Lienhypertexte"/>
            <w:rFonts w:cstheme="minorHAnsi"/>
            <w:b/>
            <w:i/>
            <w:color w:val="1F3864" w:themeColor="accent5" w:themeShade="80"/>
            <w:u w:val="none"/>
          </w:rPr>
          <w:t>saint Symphorien</w:t>
        </w:r>
      </w:hyperlink>
      <w:r w:rsidRPr="00953667">
        <w:rPr>
          <w:rFonts w:cstheme="minorHAnsi"/>
          <w:b/>
          <w:i/>
          <w:color w:val="1F3864" w:themeColor="accent5" w:themeShade="80"/>
        </w:rPr>
        <w:t xml:space="preserve"> et dépend du </w:t>
      </w:r>
      <w:hyperlink r:id="rId38" w:tooltip="Diocèse de Versailles" w:history="1">
        <w:r w:rsidRPr="00953667">
          <w:rPr>
            <w:rStyle w:val="Lienhypertexte"/>
            <w:rFonts w:cstheme="minorHAnsi"/>
            <w:b/>
            <w:i/>
            <w:color w:val="1F3864" w:themeColor="accent5" w:themeShade="80"/>
            <w:u w:val="none"/>
          </w:rPr>
          <w:t>diocèse de Versailles</w:t>
        </w:r>
      </w:hyperlink>
      <w:r w:rsidRPr="00953667">
        <w:rPr>
          <w:rFonts w:cstheme="minorHAnsi"/>
          <w:b/>
          <w:i/>
          <w:color w:val="1F3864" w:themeColor="accent5" w:themeShade="80"/>
        </w:rPr>
        <w:t xml:space="preserve">. L'architecte </w:t>
      </w:r>
      <w:hyperlink r:id="rId39" w:tooltip="Louis-François Trouard" w:history="1">
        <w:r w:rsidRPr="00953667">
          <w:rPr>
            <w:rStyle w:val="Lienhypertexte"/>
            <w:rFonts w:cstheme="minorHAnsi"/>
            <w:b/>
            <w:i/>
            <w:color w:val="1F3864" w:themeColor="accent5" w:themeShade="80"/>
            <w:u w:val="none"/>
          </w:rPr>
          <w:t xml:space="preserve">Louis-François </w:t>
        </w:r>
        <w:proofErr w:type="spellStart"/>
        <w:r w:rsidRPr="00953667">
          <w:rPr>
            <w:rStyle w:val="Lienhypertexte"/>
            <w:rFonts w:cstheme="minorHAnsi"/>
            <w:b/>
            <w:i/>
            <w:color w:val="1F3864" w:themeColor="accent5" w:themeShade="80"/>
            <w:u w:val="none"/>
          </w:rPr>
          <w:t>Trouard</w:t>
        </w:r>
        <w:proofErr w:type="spellEnd"/>
      </w:hyperlink>
      <w:r w:rsidRPr="00953667">
        <w:rPr>
          <w:rFonts w:cstheme="minorHAnsi"/>
          <w:b/>
          <w:i/>
          <w:color w:val="1F3864" w:themeColor="accent5" w:themeShade="80"/>
        </w:rPr>
        <w:t xml:space="preserve"> conçoit ses plans, la construction se déroulant entre </w:t>
      </w:r>
      <w:hyperlink r:id="rId40" w:tooltip="1764" w:history="1">
        <w:r w:rsidRPr="00953667">
          <w:rPr>
            <w:rStyle w:val="Lienhypertexte"/>
            <w:rFonts w:cstheme="minorHAnsi"/>
            <w:b/>
            <w:i/>
            <w:color w:val="1F3864" w:themeColor="accent5" w:themeShade="80"/>
            <w:u w:val="none"/>
          </w:rPr>
          <w:t>1764</w:t>
        </w:r>
      </w:hyperlink>
      <w:r w:rsidRPr="00953667">
        <w:rPr>
          <w:rFonts w:cstheme="minorHAnsi"/>
          <w:b/>
          <w:i/>
          <w:color w:val="1F3864" w:themeColor="accent5" w:themeShade="80"/>
        </w:rPr>
        <w:t xml:space="preserve"> et </w:t>
      </w:r>
      <w:hyperlink r:id="rId41" w:tooltip="1770" w:history="1">
        <w:r w:rsidRPr="00953667">
          <w:rPr>
            <w:rStyle w:val="Lienhypertexte"/>
            <w:rFonts w:cstheme="minorHAnsi"/>
            <w:b/>
            <w:i/>
            <w:color w:val="1F3864" w:themeColor="accent5" w:themeShade="80"/>
            <w:u w:val="none"/>
          </w:rPr>
          <w:t>1770</w:t>
        </w:r>
      </w:hyperlink>
      <w:r w:rsidRPr="00953667">
        <w:rPr>
          <w:rFonts w:cstheme="minorHAnsi"/>
          <w:b/>
          <w:i/>
          <w:color w:val="1F3864" w:themeColor="accent5" w:themeShade="80"/>
        </w:rPr>
        <w:t>.</w:t>
      </w:r>
    </w:p>
    <w:p w:rsidR="002F2F27" w:rsidRPr="00953667" w:rsidRDefault="002F2F27" w:rsidP="006605EE">
      <w:pPr>
        <w:pStyle w:val="NormalWeb"/>
        <w:rPr>
          <w:rFonts w:asciiTheme="minorHAnsi" w:hAnsiTheme="minorHAnsi" w:cstheme="minorHAnsi"/>
          <w:sz w:val="22"/>
          <w:szCs w:val="22"/>
        </w:rPr>
      </w:pPr>
      <w:r w:rsidRPr="00953667">
        <w:rPr>
          <w:rFonts w:asciiTheme="minorHAnsi" w:hAnsiTheme="minorHAnsi" w:cstheme="minorHAnsi"/>
          <w:sz w:val="22"/>
          <w:szCs w:val="22"/>
        </w:rPr>
        <w:t xml:space="preserve"> P</w:t>
      </w:r>
      <w:r w:rsidR="00F9234F" w:rsidRPr="00953667">
        <w:rPr>
          <w:rFonts w:asciiTheme="minorHAnsi" w:hAnsiTheme="minorHAnsi" w:cstheme="minorHAnsi"/>
          <w:sz w:val="22"/>
          <w:szCs w:val="22"/>
        </w:rPr>
        <w:t xml:space="preserve">uis </w:t>
      </w:r>
      <w:r w:rsidR="006605EE" w:rsidRPr="00953667">
        <w:rPr>
          <w:rFonts w:asciiTheme="minorHAnsi" w:hAnsiTheme="minorHAnsi" w:cstheme="minorHAnsi"/>
          <w:sz w:val="22"/>
          <w:szCs w:val="22"/>
        </w:rPr>
        <w:t>la maison des musiciens italiens</w:t>
      </w:r>
      <w:bookmarkStart w:id="0" w:name="_GoBack"/>
      <w:bookmarkEnd w:id="0"/>
    </w:p>
    <w:p w:rsidR="001F7E09" w:rsidRPr="00953667" w:rsidRDefault="006605EE" w:rsidP="006605EE">
      <w:pPr>
        <w:pStyle w:val="NormalWeb"/>
        <w:rPr>
          <w:rFonts w:asciiTheme="minorHAnsi" w:hAnsiTheme="minorHAnsi" w:cstheme="minorHAnsi"/>
          <w:b/>
          <w:i/>
          <w:color w:val="1F3864" w:themeColor="accent5" w:themeShade="80"/>
          <w:sz w:val="22"/>
          <w:szCs w:val="22"/>
        </w:rPr>
      </w:pPr>
      <w:r w:rsidRPr="00953667">
        <w:rPr>
          <w:rFonts w:asciiTheme="minorHAnsi" w:hAnsiTheme="minorHAnsi" w:cstheme="minorHAnsi"/>
          <w:sz w:val="22"/>
          <w:szCs w:val="22"/>
        </w:rPr>
        <w:t>*</w:t>
      </w:r>
      <w:r w:rsidRPr="00953667">
        <w:rPr>
          <w:rFonts w:asciiTheme="minorHAnsi" w:hAnsiTheme="minorHAnsi" w:cstheme="minorHAnsi"/>
          <w:b/>
          <w:color w:val="FF0000"/>
          <w:sz w:val="22"/>
          <w:szCs w:val="22"/>
        </w:rPr>
        <w:t xml:space="preserve">15 la maison des musiciens italiens </w:t>
      </w:r>
      <w:r w:rsidRPr="00953667">
        <w:rPr>
          <w:rFonts w:asciiTheme="minorHAnsi" w:hAnsiTheme="minorHAnsi" w:cstheme="minorHAnsi"/>
          <w:b/>
          <w:i/>
          <w:color w:val="1F3864" w:themeColor="accent5" w:themeShade="80"/>
          <w:sz w:val="22"/>
          <w:szCs w:val="22"/>
        </w:rPr>
        <w:t xml:space="preserve">La </w:t>
      </w:r>
      <w:r w:rsidRPr="00953667">
        <w:rPr>
          <w:rFonts w:asciiTheme="minorHAnsi" w:hAnsiTheme="minorHAnsi" w:cstheme="minorHAnsi"/>
          <w:b/>
          <w:bCs/>
          <w:i/>
          <w:color w:val="1F3864" w:themeColor="accent5" w:themeShade="80"/>
          <w:sz w:val="22"/>
          <w:szCs w:val="22"/>
        </w:rPr>
        <w:t>Maison des Italiens à Versailles</w:t>
      </w:r>
      <w:r w:rsidR="001F7E09" w:rsidRPr="00953667">
        <w:rPr>
          <w:rFonts w:asciiTheme="minorHAnsi" w:hAnsiTheme="minorHAnsi" w:cstheme="minorHAnsi"/>
          <w:b/>
          <w:i/>
          <w:color w:val="1F3864" w:themeColor="accent5" w:themeShade="80"/>
          <w:sz w:val="22"/>
          <w:szCs w:val="22"/>
        </w:rPr>
        <w:t xml:space="preserve">, parfois appelée </w:t>
      </w:r>
      <w:r w:rsidRPr="00953667">
        <w:rPr>
          <w:rFonts w:asciiTheme="minorHAnsi" w:hAnsiTheme="minorHAnsi" w:cstheme="minorHAnsi"/>
          <w:b/>
          <w:i/>
          <w:color w:val="1F3864" w:themeColor="accent5" w:themeShade="80"/>
          <w:sz w:val="22"/>
          <w:szCs w:val="22"/>
        </w:rPr>
        <w:t xml:space="preserve">Maison des musiciens italiens, est une maison de style </w:t>
      </w:r>
      <w:hyperlink r:id="rId42" w:tooltip="Rocaille" w:history="1">
        <w:r w:rsidRPr="00953667">
          <w:rPr>
            <w:rStyle w:val="Lienhypertexte"/>
            <w:rFonts w:asciiTheme="minorHAnsi" w:hAnsiTheme="minorHAnsi" w:cstheme="minorHAnsi"/>
            <w:b/>
            <w:i/>
            <w:color w:val="1F3864" w:themeColor="accent5" w:themeShade="80"/>
            <w:sz w:val="22"/>
            <w:szCs w:val="22"/>
            <w:u w:val="none"/>
          </w:rPr>
          <w:t>rocaille</w:t>
        </w:r>
      </w:hyperlink>
      <w:r w:rsidRPr="00953667">
        <w:rPr>
          <w:rFonts w:asciiTheme="minorHAnsi" w:hAnsiTheme="minorHAnsi" w:cstheme="minorHAnsi"/>
          <w:b/>
          <w:i/>
          <w:color w:val="1F3864" w:themeColor="accent5" w:themeShade="80"/>
          <w:sz w:val="22"/>
          <w:szCs w:val="22"/>
        </w:rPr>
        <w:t xml:space="preserve">, érigée en </w:t>
      </w:r>
      <w:hyperlink r:id="rId43" w:tooltip="1752" w:history="1">
        <w:r w:rsidRPr="00953667">
          <w:rPr>
            <w:rStyle w:val="Lienhypertexte"/>
            <w:rFonts w:asciiTheme="minorHAnsi" w:hAnsiTheme="minorHAnsi" w:cstheme="minorHAnsi"/>
            <w:b/>
            <w:i/>
            <w:color w:val="1F3864" w:themeColor="accent5" w:themeShade="80"/>
            <w:sz w:val="22"/>
            <w:szCs w:val="22"/>
            <w:u w:val="none"/>
          </w:rPr>
          <w:t>1752</w:t>
        </w:r>
      </w:hyperlink>
      <w:r w:rsidR="00464C81" w:rsidRPr="00953667">
        <w:rPr>
          <w:rFonts w:asciiTheme="minorHAnsi" w:hAnsiTheme="minorHAnsi" w:cstheme="minorHAnsi"/>
          <w:b/>
          <w:i/>
          <w:color w:val="1F3864" w:themeColor="accent5" w:themeShade="80"/>
          <w:sz w:val="22"/>
          <w:szCs w:val="22"/>
        </w:rPr>
        <w:t xml:space="preserve"> au 15 rue Champ-Lagarde </w:t>
      </w:r>
      <w:r w:rsidRPr="00953667">
        <w:rPr>
          <w:rFonts w:asciiTheme="minorHAnsi" w:hAnsiTheme="minorHAnsi" w:cstheme="minorHAnsi"/>
          <w:b/>
          <w:i/>
          <w:color w:val="1F3864" w:themeColor="accent5" w:themeShade="80"/>
          <w:sz w:val="22"/>
          <w:szCs w:val="22"/>
        </w:rPr>
        <w:t xml:space="preserve">par </w:t>
      </w:r>
      <w:hyperlink r:id="rId44" w:tooltip="Jacques Hardouin-Mansart" w:history="1">
        <w:r w:rsidRPr="00953667">
          <w:rPr>
            <w:rStyle w:val="Lienhypertexte"/>
            <w:rFonts w:asciiTheme="minorHAnsi" w:hAnsiTheme="minorHAnsi" w:cstheme="minorHAnsi"/>
            <w:b/>
            <w:i/>
            <w:color w:val="1F3864" w:themeColor="accent5" w:themeShade="80"/>
            <w:sz w:val="22"/>
            <w:szCs w:val="22"/>
            <w:u w:val="none"/>
          </w:rPr>
          <w:t>Jacques Hardouin-Mansart</w:t>
        </w:r>
      </w:hyperlink>
      <w:r w:rsidRPr="00953667">
        <w:rPr>
          <w:rFonts w:asciiTheme="minorHAnsi" w:hAnsiTheme="minorHAnsi" w:cstheme="minorHAnsi"/>
          <w:b/>
          <w:i/>
          <w:color w:val="1F3864" w:themeColor="accent5" w:themeShade="80"/>
          <w:sz w:val="22"/>
          <w:szCs w:val="22"/>
        </w:rPr>
        <w:t xml:space="preserve"> (1711-1778)</w:t>
      </w:r>
      <w:r w:rsidR="001F7E09" w:rsidRPr="00953667">
        <w:rPr>
          <w:rFonts w:asciiTheme="minorHAnsi" w:hAnsiTheme="minorHAnsi" w:cstheme="minorHAnsi"/>
          <w:color w:val="303030"/>
          <w:sz w:val="22"/>
          <w:szCs w:val="22"/>
        </w:rPr>
        <w:t xml:space="preserve"> </w:t>
      </w:r>
      <w:r w:rsidR="001F7E09" w:rsidRPr="00953667">
        <w:rPr>
          <w:rFonts w:asciiTheme="minorHAnsi" w:hAnsiTheme="minorHAnsi" w:cstheme="minorHAnsi"/>
          <w:b/>
          <w:i/>
          <w:color w:val="002060"/>
          <w:sz w:val="22"/>
          <w:szCs w:val="22"/>
        </w:rPr>
        <w:t>Les castrats, ces professionnels du chant baroque, furent appelés par le Roi-Soleil à Versailles ! Ces voix magnifiques étaient à la mode dans toute l'Europe, et Louis XIV, spécialement amateur de musique, en fit venir un grand nombre...</w:t>
      </w:r>
      <w:r w:rsidRPr="00953667">
        <w:rPr>
          <w:rFonts w:asciiTheme="minorHAnsi" w:hAnsiTheme="minorHAnsi" w:cstheme="minorHAnsi"/>
          <w:b/>
          <w:i/>
          <w:color w:val="1F3864" w:themeColor="accent5" w:themeShade="80"/>
          <w:sz w:val="22"/>
          <w:szCs w:val="22"/>
        </w:rPr>
        <w:t xml:space="preserve"> </w:t>
      </w:r>
    </w:p>
    <w:p w:rsidR="001F7E09" w:rsidRPr="00953667" w:rsidRDefault="006605EE" w:rsidP="006605EE">
      <w:pPr>
        <w:pStyle w:val="NormalWeb"/>
        <w:rPr>
          <w:rFonts w:asciiTheme="minorHAnsi" w:hAnsiTheme="minorHAnsi" w:cstheme="minorHAnsi"/>
          <w:sz w:val="22"/>
          <w:szCs w:val="22"/>
        </w:rPr>
      </w:pPr>
      <w:proofErr w:type="gramStart"/>
      <w:r w:rsidRPr="00953667">
        <w:rPr>
          <w:rFonts w:asciiTheme="minorHAnsi" w:hAnsiTheme="minorHAnsi" w:cstheme="minorHAnsi"/>
          <w:sz w:val="22"/>
          <w:szCs w:val="22"/>
        </w:rPr>
        <w:t>pour</w:t>
      </w:r>
      <w:proofErr w:type="gramEnd"/>
      <w:r w:rsidRPr="00953667">
        <w:rPr>
          <w:rFonts w:asciiTheme="minorHAnsi" w:hAnsiTheme="minorHAnsi" w:cstheme="minorHAnsi"/>
          <w:sz w:val="22"/>
          <w:szCs w:val="22"/>
        </w:rPr>
        <w:t xml:space="preserve"> finir par le domaine de Madame Elisabeth </w:t>
      </w:r>
    </w:p>
    <w:p w:rsidR="006605EE" w:rsidRPr="00953667" w:rsidRDefault="006605EE" w:rsidP="006605EE">
      <w:pPr>
        <w:pStyle w:val="NormalWeb"/>
        <w:rPr>
          <w:rFonts w:asciiTheme="minorHAnsi" w:hAnsiTheme="minorHAnsi" w:cstheme="minorHAnsi"/>
          <w:sz w:val="22"/>
          <w:szCs w:val="22"/>
        </w:rPr>
      </w:pPr>
      <w:r w:rsidRPr="00953667">
        <w:rPr>
          <w:rFonts w:asciiTheme="minorHAnsi" w:hAnsiTheme="minorHAnsi" w:cstheme="minorHAnsi"/>
          <w:sz w:val="22"/>
          <w:szCs w:val="22"/>
        </w:rPr>
        <w:t>*</w:t>
      </w:r>
      <w:r w:rsidRPr="00953667">
        <w:rPr>
          <w:rFonts w:asciiTheme="minorHAnsi" w:hAnsiTheme="minorHAnsi" w:cstheme="minorHAnsi"/>
          <w:b/>
          <w:color w:val="FF0000"/>
          <w:sz w:val="22"/>
          <w:szCs w:val="22"/>
        </w:rPr>
        <w:t xml:space="preserve">domaine de Madame Elisabeth </w:t>
      </w:r>
      <w:r w:rsidRPr="00953667">
        <w:rPr>
          <w:rFonts w:asciiTheme="minorHAnsi" w:hAnsiTheme="minorHAnsi" w:cstheme="minorHAnsi"/>
          <w:b/>
          <w:i/>
          <w:color w:val="1F3864" w:themeColor="accent5" w:themeShade="80"/>
          <w:sz w:val="22"/>
          <w:szCs w:val="22"/>
        </w:rPr>
        <w:t xml:space="preserve">Le château ou </w:t>
      </w:r>
      <w:r w:rsidRPr="00953667">
        <w:rPr>
          <w:rFonts w:asciiTheme="minorHAnsi" w:hAnsiTheme="minorHAnsi" w:cstheme="minorHAnsi"/>
          <w:b/>
          <w:bCs/>
          <w:i/>
          <w:color w:val="1F3864" w:themeColor="accent5" w:themeShade="80"/>
          <w:sz w:val="22"/>
          <w:szCs w:val="22"/>
        </w:rPr>
        <w:t>domaine de Montreuil</w:t>
      </w:r>
      <w:r w:rsidRPr="00953667">
        <w:rPr>
          <w:rFonts w:asciiTheme="minorHAnsi" w:hAnsiTheme="minorHAnsi" w:cstheme="minorHAnsi"/>
          <w:b/>
          <w:i/>
          <w:color w:val="1F3864" w:themeColor="accent5" w:themeShade="80"/>
          <w:sz w:val="22"/>
          <w:szCs w:val="22"/>
        </w:rPr>
        <w:t xml:space="preserve">, dit </w:t>
      </w:r>
      <w:r w:rsidRPr="00953667">
        <w:rPr>
          <w:rFonts w:asciiTheme="minorHAnsi" w:hAnsiTheme="minorHAnsi" w:cstheme="minorHAnsi"/>
          <w:b/>
          <w:i/>
          <w:iCs/>
          <w:color w:val="1F3864" w:themeColor="accent5" w:themeShade="80"/>
          <w:sz w:val="22"/>
          <w:szCs w:val="22"/>
        </w:rPr>
        <w:t>Domaine de Madame Élisabeth</w:t>
      </w:r>
      <w:r w:rsidRPr="00953667">
        <w:rPr>
          <w:rFonts w:asciiTheme="minorHAnsi" w:hAnsiTheme="minorHAnsi" w:cstheme="minorHAnsi"/>
          <w:b/>
          <w:i/>
          <w:color w:val="1F3864" w:themeColor="accent5" w:themeShade="80"/>
          <w:sz w:val="22"/>
          <w:szCs w:val="22"/>
        </w:rPr>
        <w:t xml:space="preserve">, abrite un parc de 7,2 hectares. </w:t>
      </w:r>
      <w:hyperlink r:id="rId45" w:tooltip="Louis XVI" w:history="1">
        <w:r w:rsidRPr="00953667">
          <w:rPr>
            <w:rStyle w:val="Lienhypertexte"/>
            <w:rFonts w:asciiTheme="minorHAnsi" w:hAnsiTheme="minorHAnsi" w:cstheme="minorHAnsi"/>
            <w:b/>
            <w:i/>
            <w:color w:val="1F3864" w:themeColor="accent5" w:themeShade="80"/>
            <w:sz w:val="22"/>
            <w:szCs w:val="22"/>
            <w:u w:val="none"/>
          </w:rPr>
          <w:t>Louis XVI</w:t>
        </w:r>
      </w:hyperlink>
      <w:r w:rsidRPr="00953667">
        <w:rPr>
          <w:rFonts w:asciiTheme="minorHAnsi" w:hAnsiTheme="minorHAnsi" w:cstheme="minorHAnsi"/>
          <w:b/>
          <w:i/>
          <w:color w:val="1F3864" w:themeColor="accent5" w:themeShade="80"/>
          <w:sz w:val="22"/>
          <w:szCs w:val="22"/>
        </w:rPr>
        <w:t xml:space="preserve"> l'acheta en </w:t>
      </w:r>
      <w:hyperlink r:id="rId46" w:tooltip="1783" w:history="1">
        <w:r w:rsidRPr="00953667">
          <w:rPr>
            <w:rStyle w:val="Lienhypertexte"/>
            <w:rFonts w:asciiTheme="minorHAnsi" w:hAnsiTheme="minorHAnsi" w:cstheme="minorHAnsi"/>
            <w:b/>
            <w:i/>
            <w:color w:val="1F3864" w:themeColor="accent5" w:themeShade="80"/>
            <w:sz w:val="22"/>
            <w:szCs w:val="22"/>
            <w:u w:val="none"/>
          </w:rPr>
          <w:t>1783</w:t>
        </w:r>
      </w:hyperlink>
      <w:r w:rsidRPr="00953667">
        <w:rPr>
          <w:rFonts w:asciiTheme="minorHAnsi" w:hAnsiTheme="minorHAnsi" w:cstheme="minorHAnsi"/>
          <w:b/>
          <w:i/>
          <w:color w:val="1F3864" w:themeColor="accent5" w:themeShade="80"/>
          <w:sz w:val="22"/>
          <w:szCs w:val="22"/>
        </w:rPr>
        <w:t xml:space="preserve"> pour sa sœur </w:t>
      </w:r>
      <w:hyperlink r:id="rId47" w:tooltip="Élisabeth de France (1764-1794)" w:history="1">
        <w:r w:rsidRPr="00953667">
          <w:rPr>
            <w:rStyle w:val="Lienhypertexte"/>
            <w:rFonts w:asciiTheme="minorHAnsi" w:hAnsiTheme="minorHAnsi" w:cstheme="minorHAnsi"/>
            <w:b/>
            <w:i/>
            <w:color w:val="1F3864" w:themeColor="accent5" w:themeShade="80"/>
            <w:sz w:val="22"/>
            <w:szCs w:val="22"/>
            <w:u w:val="none"/>
          </w:rPr>
          <w:t>Élisabeth de France</w:t>
        </w:r>
      </w:hyperlink>
      <w:r w:rsidRPr="00953667">
        <w:rPr>
          <w:rFonts w:asciiTheme="minorHAnsi" w:hAnsiTheme="minorHAnsi" w:cstheme="minorHAnsi"/>
          <w:b/>
          <w:i/>
          <w:color w:val="1F3864" w:themeColor="accent5" w:themeShade="80"/>
          <w:sz w:val="22"/>
          <w:szCs w:val="22"/>
        </w:rPr>
        <w:t xml:space="preserve">, dite </w:t>
      </w:r>
      <w:r w:rsidRPr="00953667">
        <w:rPr>
          <w:rFonts w:asciiTheme="minorHAnsi" w:hAnsiTheme="minorHAnsi" w:cstheme="minorHAnsi"/>
          <w:b/>
          <w:i/>
          <w:iCs/>
          <w:color w:val="1F3864" w:themeColor="accent5" w:themeShade="80"/>
          <w:sz w:val="22"/>
          <w:szCs w:val="22"/>
        </w:rPr>
        <w:t>Madame Élisabeth</w:t>
      </w:r>
      <w:r w:rsidRPr="00953667">
        <w:rPr>
          <w:rFonts w:asciiTheme="minorHAnsi" w:hAnsiTheme="minorHAnsi" w:cstheme="minorHAnsi"/>
          <w:b/>
          <w:i/>
          <w:color w:val="1F3864" w:themeColor="accent5" w:themeShade="80"/>
          <w:sz w:val="22"/>
          <w:szCs w:val="22"/>
        </w:rPr>
        <w:t>.</w:t>
      </w:r>
      <w:r w:rsidRPr="00953667">
        <w:rPr>
          <w:rFonts w:asciiTheme="minorHAnsi" w:hAnsiTheme="minorHAnsi" w:cstheme="minorHAnsi"/>
          <w:sz w:val="22"/>
          <w:szCs w:val="22"/>
        </w:rPr>
        <w:t xml:space="preserve"> </w:t>
      </w:r>
    </w:p>
    <w:p w:rsidR="001F7E09" w:rsidRPr="00953667" w:rsidRDefault="006605EE" w:rsidP="006605EE">
      <w:pPr>
        <w:pStyle w:val="NormalWeb"/>
        <w:rPr>
          <w:rFonts w:asciiTheme="minorHAnsi" w:hAnsiTheme="minorHAnsi" w:cstheme="minorHAnsi"/>
          <w:sz w:val="22"/>
          <w:szCs w:val="22"/>
        </w:rPr>
      </w:pPr>
      <w:r w:rsidRPr="00953667">
        <w:rPr>
          <w:rFonts w:asciiTheme="minorHAnsi" w:hAnsiTheme="minorHAnsi" w:cstheme="minorHAnsi"/>
          <w:sz w:val="22"/>
          <w:szCs w:val="22"/>
        </w:rPr>
        <w:t xml:space="preserve">Nous remontons l’avenue de Paris </w:t>
      </w:r>
    </w:p>
    <w:p w:rsidR="003E3895" w:rsidRPr="00953667" w:rsidRDefault="006605EE" w:rsidP="006605EE">
      <w:pPr>
        <w:pStyle w:val="NormalWeb"/>
        <w:rPr>
          <w:rFonts w:asciiTheme="minorHAnsi" w:hAnsiTheme="minorHAnsi" w:cstheme="minorHAnsi"/>
          <w:sz w:val="22"/>
          <w:szCs w:val="22"/>
        </w:rPr>
      </w:pPr>
      <w:r w:rsidRPr="00953667">
        <w:rPr>
          <w:rFonts w:asciiTheme="minorHAnsi" w:hAnsiTheme="minorHAnsi" w:cstheme="minorHAnsi"/>
          <w:sz w:val="22"/>
          <w:szCs w:val="22"/>
        </w:rPr>
        <w:t xml:space="preserve">* </w:t>
      </w:r>
      <w:r w:rsidRPr="00953667">
        <w:rPr>
          <w:rFonts w:asciiTheme="minorHAnsi" w:hAnsiTheme="minorHAnsi" w:cstheme="minorHAnsi"/>
          <w:b/>
          <w:color w:val="FF0000"/>
          <w:sz w:val="22"/>
          <w:szCs w:val="22"/>
        </w:rPr>
        <w:t xml:space="preserve">22 l’hôtel des menus plaisirs </w:t>
      </w:r>
      <w:r w:rsidRPr="00953667">
        <w:rPr>
          <w:rFonts w:asciiTheme="minorHAnsi" w:hAnsiTheme="minorHAnsi" w:cstheme="minorHAnsi"/>
          <w:b/>
          <w:i/>
          <w:color w:val="1F3864" w:themeColor="accent5" w:themeShade="80"/>
          <w:sz w:val="22"/>
          <w:szCs w:val="22"/>
        </w:rPr>
        <w:t xml:space="preserve">Il est resté célèbre dans l’histoire de France pour avoir accueilli les </w:t>
      </w:r>
      <w:hyperlink r:id="rId48" w:tooltip="États généraux de 1789" w:history="1">
        <w:r w:rsidRPr="00953667">
          <w:rPr>
            <w:rStyle w:val="Lienhypertexte"/>
            <w:rFonts w:asciiTheme="minorHAnsi" w:hAnsiTheme="minorHAnsi" w:cstheme="minorHAnsi"/>
            <w:b/>
            <w:i/>
            <w:color w:val="1F3864" w:themeColor="accent5" w:themeShade="80"/>
            <w:sz w:val="22"/>
            <w:szCs w:val="22"/>
            <w:u w:val="none"/>
          </w:rPr>
          <w:t>États généraux de 1789</w:t>
        </w:r>
      </w:hyperlink>
      <w:r w:rsidRPr="00953667">
        <w:rPr>
          <w:rFonts w:asciiTheme="minorHAnsi" w:hAnsiTheme="minorHAnsi" w:cstheme="minorHAnsi"/>
          <w:b/>
          <w:i/>
          <w:color w:val="1F3864" w:themeColor="accent5" w:themeShade="80"/>
          <w:sz w:val="22"/>
          <w:szCs w:val="22"/>
        </w:rPr>
        <w:t>, les derniers que connut l’</w:t>
      </w:r>
      <w:hyperlink r:id="rId49" w:tooltip="Ancien Régime" w:history="1">
        <w:r w:rsidRPr="00953667">
          <w:rPr>
            <w:rStyle w:val="Lienhypertexte"/>
            <w:rFonts w:asciiTheme="minorHAnsi" w:hAnsiTheme="minorHAnsi" w:cstheme="minorHAnsi"/>
            <w:b/>
            <w:i/>
            <w:color w:val="1F3864" w:themeColor="accent5" w:themeShade="80"/>
            <w:sz w:val="22"/>
            <w:szCs w:val="22"/>
            <w:u w:val="none"/>
          </w:rPr>
          <w:t>Ancien Régime</w:t>
        </w:r>
      </w:hyperlink>
      <w:r w:rsidRPr="00953667">
        <w:rPr>
          <w:rFonts w:asciiTheme="minorHAnsi" w:hAnsiTheme="minorHAnsi" w:cstheme="minorHAnsi"/>
          <w:b/>
          <w:i/>
          <w:color w:val="1F3864" w:themeColor="accent5" w:themeShade="80"/>
          <w:sz w:val="22"/>
          <w:szCs w:val="22"/>
        </w:rPr>
        <w:t xml:space="preserve">. Cet hôtel fut élevé par </w:t>
      </w:r>
      <w:hyperlink r:id="rId50" w:tooltip="Louis XV de France" w:history="1">
        <w:r w:rsidRPr="00953667">
          <w:rPr>
            <w:rStyle w:val="Lienhypertexte"/>
            <w:rFonts w:asciiTheme="minorHAnsi" w:hAnsiTheme="minorHAnsi" w:cstheme="minorHAnsi"/>
            <w:b/>
            <w:i/>
            <w:color w:val="1F3864" w:themeColor="accent5" w:themeShade="80"/>
            <w:sz w:val="22"/>
            <w:szCs w:val="22"/>
            <w:u w:val="none"/>
          </w:rPr>
          <w:t>Louis XV</w:t>
        </w:r>
      </w:hyperlink>
      <w:r w:rsidRPr="00953667">
        <w:rPr>
          <w:rFonts w:asciiTheme="minorHAnsi" w:hAnsiTheme="minorHAnsi" w:cstheme="minorHAnsi"/>
          <w:b/>
          <w:i/>
          <w:color w:val="1F3864" w:themeColor="accent5" w:themeShade="80"/>
          <w:sz w:val="22"/>
          <w:szCs w:val="22"/>
        </w:rPr>
        <w:t xml:space="preserve"> vers 1745, afin d’abriter les ateliers de décors et le matériel des jeux liés aux réjouissances du roi et de la cour appelés « </w:t>
      </w:r>
      <w:hyperlink r:id="rId51" w:tooltip="Menus-Plaisirs du Roi" w:history="1">
        <w:r w:rsidRPr="00953667">
          <w:rPr>
            <w:rStyle w:val="Lienhypertexte"/>
            <w:rFonts w:asciiTheme="minorHAnsi" w:hAnsiTheme="minorHAnsi" w:cstheme="minorHAnsi"/>
            <w:b/>
            <w:i/>
            <w:color w:val="1F3864" w:themeColor="accent5" w:themeShade="80"/>
            <w:sz w:val="22"/>
            <w:szCs w:val="22"/>
            <w:u w:val="none"/>
          </w:rPr>
          <w:t>Menus-Plaisirs</w:t>
        </w:r>
      </w:hyperlink>
      <w:r w:rsidRPr="00953667">
        <w:rPr>
          <w:rFonts w:asciiTheme="minorHAnsi" w:hAnsiTheme="minorHAnsi" w:cstheme="minorHAnsi"/>
          <w:b/>
          <w:i/>
          <w:color w:val="1F3864" w:themeColor="accent5" w:themeShade="80"/>
          <w:sz w:val="22"/>
          <w:szCs w:val="22"/>
        </w:rPr>
        <w:t xml:space="preserve"> ». On y entreposera notamment des accessoires de sport (notamment pour le </w:t>
      </w:r>
      <w:hyperlink r:id="rId52" w:tooltip="Jeu de paume" w:history="1">
        <w:r w:rsidRPr="00953667">
          <w:rPr>
            <w:rStyle w:val="Lienhypertexte"/>
            <w:rFonts w:asciiTheme="minorHAnsi" w:hAnsiTheme="minorHAnsi" w:cstheme="minorHAnsi"/>
            <w:b/>
            <w:i/>
            <w:color w:val="1F3864" w:themeColor="accent5" w:themeShade="80"/>
            <w:sz w:val="22"/>
            <w:szCs w:val="22"/>
            <w:u w:val="none"/>
          </w:rPr>
          <w:t>jeu de paume</w:t>
        </w:r>
      </w:hyperlink>
      <w:r w:rsidRPr="00953667">
        <w:rPr>
          <w:rFonts w:asciiTheme="minorHAnsi" w:hAnsiTheme="minorHAnsi" w:cstheme="minorHAnsi"/>
          <w:b/>
          <w:i/>
          <w:color w:val="1F3864" w:themeColor="accent5" w:themeShade="80"/>
          <w:sz w:val="22"/>
          <w:szCs w:val="22"/>
        </w:rPr>
        <w:t>), des décors de théâtre, des instruments de musique</w:t>
      </w:r>
      <w:r w:rsidR="003E3895" w:rsidRPr="00953667">
        <w:rPr>
          <w:rFonts w:asciiTheme="minorHAnsi" w:hAnsiTheme="minorHAnsi" w:cstheme="minorHAnsi"/>
          <w:b/>
          <w:i/>
          <w:color w:val="1F3864" w:themeColor="accent5" w:themeShade="80"/>
          <w:sz w:val="22"/>
          <w:szCs w:val="22"/>
        </w:rPr>
        <w:t>.</w:t>
      </w:r>
    </w:p>
    <w:p w:rsidR="003E3895" w:rsidRPr="00953667" w:rsidRDefault="003E3895" w:rsidP="006605EE">
      <w:pPr>
        <w:pStyle w:val="NormalWeb"/>
        <w:rPr>
          <w:rFonts w:asciiTheme="minorHAnsi" w:hAnsiTheme="minorHAnsi" w:cstheme="minorHAnsi"/>
          <w:sz w:val="22"/>
          <w:szCs w:val="22"/>
        </w:rPr>
      </w:pPr>
      <w:r w:rsidRPr="00953667">
        <w:rPr>
          <w:rFonts w:asciiTheme="minorHAnsi" w:hAnsiTheme="minorHAnsi" w:cstheme="minorHAnsi"/>
          <w:sz w:val="22"/>
          <w:szCs w:val="22"/>
        </w:rPr>
        <w:t>Par l’avenue de Sceaux nous débouchons au</w:t>
      </w:r>
    </w:p>
    <w:p w:rsidR="00E244FB" w:rsidRPr="00953667" w:rsidRDefault="003E3895" w:rsidP="00E244FB">
      <w:pPr>
        <w:pStyle w:val="NormalWeb"/>
        <w:rPr>
          <w:rFonts w:asciiTheme="minorHAnsi" w:hAnsiTheme="minorHAnsi" w:cstheme="minorHAnsi"/>
          <w:sz w:val="22"/>
          <w:szCs w:val="22"/>
        </w:rPr>
      </w:pPr>
      <w:r w:rsidRPr="00953667">
        <w:rPr>
          <w:rFonts w:asciiTheme="minorHAnsi" w:hAnsiTheme="minorHAnsi" w:cstheme="minorHAnsi"/>
          <w:b/>
          <w:sz w:val="22"/>
          <w:szCs w:val="22"/>
          <w:u w:val="single"/>
        </w:rPr>
        <w:t>QUARTIER CHANTIERS</w:t>
      </w:r>
      <w:r w:rsidR="00FE3968" w:rsidRPr="00953667">
        <w:rPr>
          <w:rFonts w:asciiTheme="minorHAnsi" w:hAnsiTheme="minorHAnsi" w:cstheme="minorHAnsi"/>
          <w:sz w:val="22"/>
          <w:szCs w:val="22"/>
        </w:rPr>
        <w:t xml:space="preserve"> pour accéder au parc des étangs </w:t>
      </w:r>
      <w:proofErr w:type="spellStart"/>
      <w:r w:rsidR="00FE3968" w:rsidRPr="00953667">
        <w:rPr>
          <w:rFonts w:asciiTheme="minorHAnsi" w:hAnsiTheme="minorHAnsi" w:cstheme="minorHAnsi"/>
          <w:sz w:val="22"/>
          <w:szCs w:val="22"/>
        </w:rPr>
        <w:t>Gobert</w:t>
      </w:r>
      <w:proofErr w:type="spellEnd"/>
      <w:r w:rsidR="00FE3968" w:rsidRPr="00953667">
        <w:rPr>
          <w:rFonts w:asciiTheme="minorHAnsi" w:hAnsiTheme="minorHAnsi" w:cstheme="minorHAnsi"/>
          <w:sz w:val="22"/>
          <w:szCs w:val="22"/>
        </w:rPr>
        <w:t xml:space="preserve"> </w:t>
      </w:r>
    </w:p>
    <w:p w:rsidR="001F7E09" w:rsidRPr="00953667" w:rsidRDefault="006605EE" w:rsidP="00E244FB">
      <w:pPr>
        <w:pStyle w:val="NormalWeb"/>
        <w:rPr>
          <w:rFonts w:asciiTheme="minorHAnsi" w:hAnsiTheme="minorHAnsi" w:cstheme="minorHAnsi"/>
          <w:sz w:val="22"/>
          <w:szCs w:val="22"/>
        </w:rPr>
      </w:pPr>
      <w:r w:rsidRPr="00953667">
        <w:rPr>
          <w:rFonts w:asciiTheme="minorHAnsi" w:hAnsiTheme="minorHAnsi" w:cstheme="minorHAnsi"/>
          <w:b/>
          <w:i/>
          <w:color w:val="1F3864" w:themeColor="accent5" w:themeShade="80"/>
          <w:sz w:val="22"/>
          <w:szCs w:val="22"/>
        </w:rPr>
        <w:t xml:space="preserve"> </w:t>
      </w:r>
      <w:r w:rsidR="00E244FB" w:rsidRPr="00953667">
        <w:rPr>
          <w:rFonts w:asciiTheme="minorHAnsi" w:hAnsiTheme="minorHAnsi" w:cstheme="minorHAnsi"/>
          <w:b/>
          <w:i/>
          <w:color w:val="1F3864" w:themeColor="accent5" w:themeShade="80"/>
          <w:sz w:val="22"/>
          <w:szCs w:val="22"/>
        </w:rPr>
        <w:t>*</w:t>
      </w:r>
      <w:r w:rsidR="00464C81" w:rsidRPr="00953667">
        <w:rPr>
          <w:rFonts w:asciiTheme="minorHAnsi" w:hAnsiTheme="minorHAnsi" w:cstheme="minorHAnsi"/>
          <w:b/>
          <w:i/>
          <w:color w:val="FF0000"/>
          <w:sz w:val="22"/>
          <w:szCs w:val="22"/>
        </w:rPr>
        <w:t xml:space="preserve">parc des étangs </w:t>
      </w:r>
      <w:proofErr w:type="spellStart"/>
      <w:r w:rsidR="00464C81" w:rsidRPr="00953667">
        <w:rPr>
          <w:rFonts w:asciiTheme="minorHAnsi" w:hAnsiTheme="minorHAnsi" w:cstheme="minorHAnsi"/>
          <w:b/>
          <w:i/>
          <w:color w:val="FF0000"/>
          <w:sz w:val="22"/>
          <w:szCs w:val="22"/>
        </w:rPr>
        <w:t>Gobert</w:t>
      </w:r>
      <w:proofErr w:type="spellEnd"/>
      <w:r w:rsidR="00464C81" w:rsidRPr="00953667">
        <w:rPr>
          <w:rFonts w:asciiTheme="minorHAnsi" w:hAnsiTheme="minorHAnsi" w:cstheme="minorHAnsi"/>
          <w:b/>
          <w:i/>
          <w:color w:val="FF0000"/>
          <w:sz w:val="22"/>
          <w:szCs w:val="22"/>
        </w:rPr>
        <w:t xml:space="preserve"> </w:t>
      </w:r>
      <w:r w:rsidR="00FE3968" w:rsidRPr="00953667">
        <w:rPr>
          <w:rFonts w:asciiTheme="minorHAnsi" w:hAnsiTheme="minorHAnsi" w:cstheme="minorHAnsi"/>
          <w:b/>
          <w:i/>
          <w:color w:val="002060"/>
          <w:sz w:val="22"/>
          <w:szCs w:val="22"/>
        </w:rPr>
        <w:t xml:space="preserve">Conçu par l’équipe composée de </w:t>
      </w:r>
      <w:hyperlink r:id="rId53" w:tooltip="Michel Desvigne" w:history="1">
        <w:r w:rsidR="00FE3968" w:rsidRPr="00953667">
          <w:rPr>
            <w:rStyle w:val="Lienhypertexte"/>
            <w:rFonts w:asciiTheme="minorHAnsi" w:hAnsiTheme="minorHAnsi" w:cstheme="minorHAnsi"/>
            <w:b/>
            <w:i/>
            <w:color w:val="002060"/>
            <w:sz w:val="22"/>
            <w:szCs w:val="22"/>
            <w:u w:val="none"/>
          </w:rPr>
          <w:t xml:space="preserve">Michel </w:t>
        </w:r>
        <w:proofErr w:type="spellStart"/>
        <w:r w:rsidR="00FE3968" w:rsidRPr="00953667">
          <w:rPr>
            <w:rStyle w:val="Lienhypertexte"/>
            <w:rFonts w:asciiTheme="minorHAnsi" w:hAnsiTheme="minorHAnsi" w:cstheme="minorHAnsi"/>
            <w:b/>
            <w:i/>
            <w:color w:val="002060"/>
            <w:sz w:val="22"/>
            <w:szCs w:val="22"/>
            <w:u w:val="none"/>
          </w:rPr>
          <w:t>Desvigne</w:t>
        </w:r>
        <w:proofErr w:type="spellEnd"/>
      </w:hyperlink>
      <w:r w:rsidR="00FE3968" w:rsidRPr="00953667">
        <w:rPr>
          <w:rFonts w:asciiTheme="minorHAnsi" w:hAnsiTheme="minorHAnsi" w:cstheme="minorHAnsi"/>
          <w:b/>
          <w:i/>
          <w:color w:val="002060"/>
          <w:sz w:val="22"/>
          <w:szCs w:val="22"/>
        </w:rPr>
        <w:t xml:space="preserve"> pour le </w:t>
      </w:r>
      <w:hyperlink r:id="rId54" w:tooltip="Paysage" w:history="1">
        <w:r w:rsidR="00FE3968" w:rsidRPr="00953667">
          <w:rPr>
            <w:rStyle w:val="Lienhypertexte"/>
            <w:rFonts w:asciiTheme="minorHAnsi" w:hAnsiTheme="minorHAnsi" w:cstheme="minorHAnsi"/>
            <w:b/>
            <w:i/>
            <w:color w:val="002060"/>
            <w:sz w:val="22"/>
            <w:szCs w:val="22"/>
            <w:u w:val="none"/>
          </w:rPr>
          <w:t>paysage</w:t>
        </w:r>
      </w:hyperlink>
      <w:r w:rsidR="00FE3968" w:rsidRPr="00953667">
        <w:rPr>
          <w:rFonts w:asciiTheme="minorHAnsi" w:hAnsiTheme="minorHAnsi" w:cstheme="minorHAnsi"/>
          <w:b/>
          <w:i/>
          <w:color w:val="002060"/>
          <w:sz w:val="22"/>
          <w:szCs w:val="22"/>
        </w:rPr>
        <w:t xml:space="preserve"> et d’</w:t>
      </w:r>
      <w:proofErr w:type="spellStart"/>
      <w:r w:rsidR="00FE3968" w:rsidRPr="00953667">
        <w:rPr>
          <w:rFonts w:asciiTheme="minorHAnsi" w:hAnsiTheme="minorHAnsi" w:cstheme="minorHAnsi"/>
          <w:b/>
          <w:i/>
          <w:color w:val="002060"/>
          <w:sz w:val="22"/>
          <w:szCs w:val="22"/>
        </w:rPr>
        <w:t>Inessa</w:t>
      </w:r>
      <w:proofErr w:type="spellEnd"/>
      <w:r w:rsidR="00FE3968" w:rsidRPr="00953667">
        <w:rPr>
          <w:rFonts w:asciiTheme="minorHAnsi" w:hAnsiTheme="minorHAnsi" w:cstheme="minorHAnsi"/>
          <w:b/>
          <w:i/>
          <w:color w:val="002060"/>
          <w:sz w:val="22"/>
          <w:szCs w:val="22"/>
        </w:rPr>
        <w:t xml:space="preserve"> </w:t>
      </w:r>
      <w:proofErr w:type="spellStart"/>
      <w:r w:rsidR="00FE3968" w:rsidRPr="00953667">
        <w:rPr>
          <w:rFonts w:asciiTheme="minorHAnsi" w:hAnsiTheme="minorHAnsi" w:cstheme="minorHAnsi"/>
          <w:b/>
          <w:i/>
          <w:color w:val="002060"/>
          <w:sz w:val="22"/>
          <w:szCs w:val="22"/>
        </w:rPr>
        <w:t>Hansch</w:t>
      </w:r>
      <w:proofErr w:type="spellEnd"/>
      <w:r w:rsidR="00FE3968" w:rsidRPr="00953667">
        <w:rPr>
          <w:rFonts w:asciiTheme="minorHAnsi" w:hAnsiTheme="minorHAnsi" w:cstheme="minorHAnsi"/>
          <w:b/>
          <w:i/>
          <w:color w:val="002060"/>
          <w:sz w:val="22"/>
          <w:szCs w:val="22"/>
        </w:rPr>
        <w:t xml:space="preserve"> pour la création de la pièce de </w:t>
      </w:r>
      <w:hyperlink r:id="rId55" w:tooltip="Meuble" w:history="1">
        <w:r w:rsidR="00FE3968" w:rsidRPr="00953667">
          <w:rPr>
            <w:rStyle w:val="Lienhypertexte"/>
            <w:rFonts w:asciiTheme="minorHAnsi" w:hAnsiTheme="minorHAnsi" w:cstheme="minorHAnsi"/>
            <w:b/>
            <w:i/>
            <w:color w:val="002060"/>
            <w:sz w:val="22"/>
            <w:szCs w:val="22"/>
            <w:u w:val="none"/>
          </w:rPr>
          <w:t>mobilier</w:t>
        </w:r>
      </w:hyperlink>
      <w:r w:rsidR="00FE3968" w:rsidRPr="00953667">
        <w:rPr>
          <w:rFonts w:asciiTheme="minorHAnsi" w:hAnsiTheme="minorHAnsi" w:cstheme="minorHAnsi"/>
          <w:b/>
          <w:i/>
          <w:color w:val="002060"/>
          <w:sz w:val="22"/>
          <w:szCs w:val="22"/>
        </w:rPr>
        <w:t xml:space="preserve">, ce nouveau jardin, longtemps laissé à l’abandon, se situe dans un </w:t>
      </w:r>
      <w:hyperlink r:id="rId56" w:tooltip="Bassin (plan d'eau)" w:history="1">
        <w:r w:rsidR="00FE3968" w:rsidRPr="00953667">
          <w:rPr>
            <w:rStyle w:val="Lienhypertexte"/>
            <w:rFonts w:asciiTheme="minorHAnsi" w:hAnsiTheme="minorHAnsi" w:cstheme="minorHAnsi"/>
            <w:b/>
            <w:i/>
            <w:color w:val="002060"/>
            <w:sz w:val="22"/>
            <w:szCs w:val="22"/>
            <w:u w:val="none"/>
          </w:rPr>
          <w:t>bassin</w:t>
        </w:r>
      </w:hyperlink>
      <w:r w:rsidR="00FE3968" w:rsidRPr="00953667">
        <w:rPr>
          <w:rFonts w:asciiTheme="minorHAnsi" w:hAnsiTheme="minorHAnsi" w:cstheme="minorHAnsi"/>
          <w:b/>
          <w:i/>
          <w:color w:val="002060"/>
          <w:sz w:val="22"/>
          <w:szCs w:val="22"/>
        </w:rPr>
        <w:t xml:space="preserve"> de stockage des eaux construit au </w:t>
      </w:r>
      <w:hyperlink r:id="rId57" w:tooltip="XVIIe siècle" w:history="1">
        <w:r w:rsidR="00FE3968" w:rsidRPr="00953667">
          <w:rPr>
            <w:rStyle w:val="Lienhypertexte"/>
            <w:rFonts w:asciiTheme="minorHAnsi" w:hAnsiTheme="minorHAnsi" w:cstheme="minorHAnsi"/>
            <w:b/>
            <w:i/>
            <w:color w:val="002060"/>
            <w:sz w:val="22"/>
            <w:szCs w:val="22"/>
            <w:u w:val="none"/>
          </w:rPr>
          <w:t>XVIIe siècle</w:t>
        </w:r>
      </w:hyperlink>
      <w:r w:rsidR="00FE3968" w:rsidRPr="00953667">
        <w:rPr>
          <w:rFonts w:asciiTheme="minorHAnsi" w:hAnsiTheme="minorHAnsi" w:cstheme="minorHAnsi"/>
          <w:b/>
          <w:i/>
          <w:color w:val="002060"/>
          <w:sz w:val="22"/>
          <w:szCs w:val="22"/>
        </w:rPr>
        <w:t xml:space="preserve"> pour alimenter les fontaines du Château. Il se trouve dans la continuité de l’</w:t>
      </w:r>
      <w:hyperlink r:id="rId58" w:tooltip="Avenue de Sceaux" w:history="1">
        <w:r w:rsidR="00FE3968" w:rsidRPr="00953667">
          <w:rPr>
            <w:rStyle w:val="Lienhypertexte"/>
            <w:rFonts w:asciiTheme="minorHAnsi" w:hAnsiTheme="minorHAnsi" w:cstheme="minorHAnsi"/>
            <w:b/>
            <w:i/>
            <w:color w:val="002060"/>
            <w:sz w:val="22"/>
            <w:szCs w:val="22"/>
            <w:u w:val="none"/>
          </w:rPr>
          <w:t>avenue de Sceaux</w:t>
        </w:r>
      </w:hyperlink>
      <w:r w:rsidR="00FE3968" w:rsidRPr="00953667">
        <w:rPr>
          <w:rFonts w:asciiTheme="minorHAnsi" w:hAnsiTheme="minorHAnsi" w:cstheme="minorHAnsi"/>
          <w:b/>
          <w:i/>
          <w:color w:val="002060"/>
          <w:sz w:val="22"/>
          <w:szCs w:val="22"/>
        </w:rPr>
        <w:t xml:space="preserve">, l’une des trois branches du « trident » urbain conçu par </w:t>
      </w:r>
      <w:hyperlink r:id="rId59" w:tooltip="André Le Nôtre" w:history="1">
        <w:r w:rsidR="00FE3968" w:rsidRPr="00953667">
          <w:rPr>
            <w:rStyle w:val="Lienhypertexte"/>
            <w:rFonts w:asciiTheme="minorHAnsi" w:hAnsiTheme="minorHAnsi" w:cstheme="minorHAnsi"/>
            <w:b/>
            <w:i/>
            <w:color w:val="002060"/>
            <w:sz w:val="22"/>
            <w:szCs w:val="22"/>
            <w:u w:val="none"/>
          </w:rPr>
          <w:t>André Le Nôtre</w:t>
        </w:r>
      </w:hyperlink>
      <w:r w:rsidR="00FE3968" w:rsidRPr="00953667">
        <w:rPr>
          <w:rFonts w:asciiTheme="minorHAnsi" w:hAnsiTheme="minorHAnsi" w:cstheme="minorHAnsi"/>
          <w:sz w:val="22"/>
          <w:szCs w:val="22"/>
        </w:rPr>
        <w:t xml:space="preserve">. </w:t>
      </w:r>
    </w:p>
    <w:p w:rsidR="006605EE" w:rsidRPr="00953667" w:rsidRDefault="00FE3968" w:rsidP="006605EE">
      <w:pPr>
        <w:pStyle w:val="NormalWeb"/>
        <w:rPr>
          <w:rFonts w:asciiTheme="minorHAnsi" w:hAnsiTheme="minorHAnsi" w:cstheme="minorHAnsi"/>
          <w:sz w:val="22"/>
          <w:szCs w:val="22"/>
        </w:rPr>
      </w:pPr>
      <w:r w:rsidRPr="00953667">
        <w:rPr>
          <w:rFonts w:asciiTheme="minorHAnsi" w:hAnsiTheme="minorHAnsi" w:cstheme="minorHAnsi"/>
          <w:sz w:val="22"/>
          <w:szCs w:val="22"/>
        </w:rPr>
        <w:t xml:space="preserve">Nous remontons l’avenue de Sceaux jusqu’à la rue de Satory où nous faisons </w:t>
      </w:r>
      <w:r w:rsidR="00427E50" w:rsidRPr="00953667">
        <w:rPr>
          <w:rFonts w:asciiTheme="minorHAnsi" w:hAnsiTheme="minorHAnsi" w:cstheme="minorHAnsi"/>
          <w:sz w:val="22"/>
          <w:szCs w:val="22"/>
        </w:rPr>
        <w:t xml:space="preserve">la pause restaurant Chez Lazare, maison natale de Lazare Hoche. Nous sommes </w:t>
      </w:r>
      <w:r w:rsidR="001F7E09" w:rsidRPr="00953667">
        <w:rPr>
          <w:rFonts w:asciiTheme="minorHAnsi" w:hAnsiTheme="minorHAnsi" w:cstheme="minorHAnsi"/>
          <w:sz w:val="22"/>
          <w:szCs w:val="22"/>
        </w:rPr>
        <w:t xml:space="preserve">alors </w:t>
      </w:r>
      <w:r w:rsidR="00427E50" w:rsidRPr="00953667">
        <w:rPr>
          <w:rFonts w:asciiTheme="minorHAnsi" w:hAnsiTheme="minorHAnsi" w:cstheme="minorHAnsi"/>
          <w:sz w:val="22"/>
          <w:szCs w:val="22"/>
        </w:rPr>
        <w:t>au</w:t>
      </w:r>
    </w:p>
    <w:p w:rsidR="001F7E09" w:rsidRPr="00953667" w:rsidRDefault="00427E50" w:rsidP="005D1801">
      <w:pPr>
        <w:pStyle w:val="NormalWeb"/>
        <w:rPr>
          <w:rFonts w:asciiTheme="minorHAnsi" w:hAnsiTheme="minorHAnsi" w:cstheme="minorHAnsi"/>
          <w:sz w:val="22"/>
          <w:szCs w:val="22"/>
        </w:rPr>
      </w:pPr>
      <w:r w:rsidRPr="00953667">
        <w:rPr>
          <w:rFonts w:asciiTheme="minorHAnsi" w:hAnsiTheme="minorHAnsi" w:cstheme="minorHAnsi"/>
          <w:b/>
          <w:sz w:val="22"/>
          <w:szCs w:val="22"/>
          <w:u w:val="single"/>
        </w:rPr>
        <w:t>QUARTIER SAINT LOUIS</w:t>
      </w:r>
      <w:r w:rsidRPr="00953667">
        <w:rPr>
          <w:rFonts w:asciiTheme="minorHAnsi" w:hAnsiTheme="minorHAnsi" w:cstheme="minorHAnsi"/>
          <w:sz w:val="22"/>
          <w:szCs w:val="22"/>
        </w:rPr>
        <w:t xml:space="preserve"> nous nous dirigeons vers la place Saint Louis pour visiter la Cathédrale Saint Louis </w:t>
      </w:r>
    </w:p>
    <w:p w:rsidR="001F7E09" w:rsidRPr="00953667" w:rsidRDefault="00427E50" w:rsidP="005D1801">
      <w:pPr>
        <w:pStyle w:val="NormalWeb"/>
        <w:rPr>
          <w:rFonts w:asciiTheme="minorHAnsi" w:hAnsiTheme="minorHAnsi" w:cstheme="minorHAnsi"/>
          <w:b/>
          <w:i/>
          <w:color w:val="1F3864" w:themeColor="accent5" w:themeShade="80"/>
          <w:sz w:val="22"/>
          <w:szCs w:val="22"/>
        </w:rPr>
      </w:pPr>
      <w:r w:rsidRPr="00953667">
        <w:rPr>
          <w:rFonts w:asciiTheme="minorHAnsi" w:hAnsiTheme="minorHAnsi" w:cstheme="minorHAnsi"/>
          <w:sz w:val="22"/>
          <w:szCs w:val="22"/>
        </w:rPr>
        <w:lastRenderedPageBreak/>
        <w:t>*</w:t>
      </w:r>
      <w:r w:rsidRPr="00953667">
        <w:rPr>
          <w:rFonts w:asciiTheme="minorHAnsi" w:hAnsiTheme="minorHAnsi" w:cstheme="minorHAnsi"/>
          <w:b/>
          <w:color w:val="FF0000"/>
          <w:sz w:val="22"/>
          <w:szCs w:val="22"/>
        </w:rPr>
        <w:t xml:space="preserve">la chapelle de la providence-cathédrale St Louis-la maison des prêtres lazaristes-la fontaine </w:t>
      </w:r>
      <w:r w:rsidRPr="00953667">
        <w:rPr>
          <w:rFonts w:asciiTheme="minorHAnsi" w:hAnsiTheme="minorHAnsi" w:cstheme="minorHAnsi"/>
          <w:b/>
          <w:i/>
          <w:color w:val="1F3864" w:themeColor="accent5" w:themeShade="80"/>
          <w:sz w:val="22"/>
          <w:szCs w:val="22"/>
        </w:rPr>
        <w:t xml:space="preserve">La </w:t>
      </w:r>
      <w:r w:rsidRPr="00953667">
        <w:rPr>
          <w:rFonts w:asciiTheme="minorHAnsi" w:hAnsiTheme="minorHAnsi" w:cstheme="minorHAnsi"/>
          <w:b/>
          <w:bCs/>
          <w:i/>
          <w:color w:val="1F3864" w:themeColor="accent5" w:themeShade="80"/>
          <w:sz w:val="22"/>
          <w:szCs w:val="22"/>
        </w:rPr>
        <w:t>cathédrale Saint-Louis de Versailles</w:t>
      </w:r>
      <w:r w:rsidRPr="00953667">
        <w:rPr>
          <w:rFonts w:asciiTheme="minorHAnsi" w:hAnsiTheme="minorHAnsi" w:cstheme="minorHAnsi"/>
          <w:b/>
          <w:i/>
          <w:color w:val="1F3864" w:themeColor="accent5" w:themeShade="80"/>
          <w:sz w:val="22"/>
          <w:szCs w:val="22"/>
        </w:rPr>
        <w:t xml:space="preserve"> est une </w:t>
      </w:r>
      <w:hyperlink r:id="rId60" w:tooltip="Église (édifice)" w:history="1">
        <w:r w:rsidRPr="00953667">
          <w:rPr>
            <w:rStyle w:val="Lienhypertexte"/>
            <w:rFonts w:asciiTheme="minorHAnsi" w:hAnsiTheme="minorHAnsi" w:cstheme="minorHAnsi"/>
            <w:b/>
            <w:i/>
            <w:color w:val="1F3864" w:themeColor="accent5" w:themeShade="80"/>
            <w:sz w:val="22"/>
            <w:szCs w:val="22"/>
            <w:u w:val="none"/>
          </w:rPr>
          <w:t>église</w:t>
        </w:r>
      </w:hyperlink>
      <w:r w:rsidRPr="00953667">
        <w:rPr>
          <w:rFonts w:asciiTheme="minorHAnsi" w:hAnsiTheme="minorHAnsi" w:cstheme="minorHAnsi"/>
          <w:b/>
          <w:i/>
          <w:color w:val="1F3864" w:themeColor="accent5" w:themeShade="80"/>
          <w:sz w:val="22"/>
          <w:szCs w:val="22"/>
        </w:rPr>
        <w:t xml:space="preserve"> de </w:t>
      </w:r>
      <w:hyperlink r:id="rId61" w:tooltip="Style rocaille" w:history="1">
        <w:r w:rsidRPr="00953667">
          <w:rPr>
            <w:rStyle w:val="Lienhypertexte"/>
            <w:rFonts w:asciiTheme="minorHAnsi" w:hAnsiTheme="minorHAnsi" w:cstheme="minorHAnsi"/>
            <w:b/>
            <w:i/>
            <w:color w:val="1F3864" w:themeColor="accent5" w:themeShade="80"/>
            <w:sz w:val="22"/>
            <w:szCs w:val="22"/>
            <w:u w:val="none"/>
          </w:rPr>
          <w:t>style rocaille</w:t>
        </w:r>
      </w:hyperlink>
      <w:r w:rsidRPr="00953667">
        <w:rPr>
          <w:rFonts w:asciiTheme="minorHAnsi" w:hAnsiTheme="minorHAnsi" w:cstheme="minorHAnsi"/>
          <w:b/>
          <w:i/>
          <w:color w:val="1F3864" w:themeColor="accent5" w:themeShade="80"/>
          <w:sz w:val="22"/>
          <w:szCs w:val="22"/>
        </w:rPr>
        <w:t xml:space="preserve"> construite à </w:t>
      </w:r>
      <w:hyperlink r:id="rId62" w:tooltip="Versailles" w:history="1">
        <w:r w:rsidRPr="00953667">
          <w:rPr>
            <w:rStyle w:val="Lienhypertexte"/>
            <w:rFonts w:asciiTheme="minorHAnsi" w:hAnsiTheme="minorHAnsi" w:cstheme="minorHAnsi"/>
            <w:b/>
            <w:i/>
            <w:color w:val="1F3864" w:themeColor="accent5" w:themeShade="80"/>
            <w:sz w:val="22"/>
            <w:szCs w:val="22"/>
            <w:u w:val="none"/>
          </w:rPr>
          <w:t>Versailles</w:t>
        </w:r>
      </w:hyperlink>
      <w:r w:rsidRPr="00953667">
        <w:rPr>
          <w:rFonts w:asciiTheme="minorHAnsi" w:hAnsiTheme="minorHAnsi" w:cstheme="minorHAnsi"/>
          <w:b/>
          <w:i/>
          <w:color w:val="1F3864" w:themeColor="accent5" w:themeShade="80"/>
          <w:sz w:val="22"/>
          <w:szCs w:val="22"/>
        </w:rPr>
        <w:t xml:space="preserve"> (</w:t>
      </w:r>
      <w:hyperlink r:id="rId63" w:tooltip="Yvelines" w:history="1">
        <w:r w:rsidRPr="00953667">
          <w:rPr>
            <w:rStyle w:val="Lienhypertexte"/>
            <w:rFonts w:asciiTheme="minorHAnsi" w:hAnsiTheme="minorHAnsi" w:cstheme="minorHAnsi"/>
            <w:b/>
            <w:i/>
            <w:color w:val="1F3864" w:themeColor="accent5" w:themeShade="80"/>
            <w:sz w:val="22"/>
            <w:szCs w:val="22"/>
            <w:u w:val="none"/>
          </w:rPr>
          <w:t>Yvelines</w:t>
        </w:r>
      </w:hyperlink>
      <w:r w:rsidRPr="00953667">
        <w:rPr>
          <w:rFonts w:asciiTheme="minorHAnsi" w:hAnsiTheme="minorHAnsi" w:cstheme="minorHAnsi"/>
          <w:b/>
          <w:i/>
          <w:color w:val="1F3864" w:themeColor="accent5" w:themeShade="80"/>
          <w:sz w:val="22"/>
          <w:szCs w:val="22"/>
        </w:rPr>
        <w:t>) par l'</w:t>
      </w:r>
      <w:hyperlink r:id="rId64" w:tooltip="Architecte" w:history="1">
        <w:r w:rsidRPr="00953667">
          <w:rPr>
            <w:rStyle w:val="Lienhypertexte"/>
            <w:rFonts w:asciiTheme="minorHAnsi" w:hAnsiTheme="minorHAnsi" w:cstheme="minorHAnsi"/>
            <w:b/>
            <w:i/>
            <w:color w:val="1F3864" w:themeColor="accent5" w:themeShade="80"/>
            <w:sz w:val="22"/>
            <w:szCs w:val="22"/>
            <w:u w:val="none"/>
          </w:rPr>
          <w:t>architecte</w:t>
        </w:r>
      </w:hyperlink>
      <w:r w:rsidRPr="00953667">
        <w:rPr>
          <w:rFonts w:asciiTheme="minorHAnsi" w:hAnsiTheme="minorHAnsi" w:cstheme="minorHAnsi"/>
          <w:b/>
          <w:i/>
          <w:color w:val="1F3864" w:themeColor="accent5" w:themeShade="80"/>
          <w:sz w:val="22"/>
          <w:szCs w:val="22"/>
        </w:rPr>
        <w:t xml:space="preserve"> </w:t>
      </w:r>
      <w:hyperlink r:id="rId65" w:tooltip="Jacques Hardouin-Mansart de Sagonne" w:history="1">
        <w:r w:rsidRPr="00953667">
          <w:rPr>
            <w:rStyle w:val="Lienhypertexte"/>
            <w:rFonts w:asciiTheme="minorHAnsi" w:hAnsiTheme="minorHAnsi" w:cstheme="minorHAnsi"/>
            <w:b/>
            <w:i/>
            <w:color w:val="1F3864" w:themeColor="accent5" w:themeShade="80"/>
            <w:sz w:val="22"/>
            <w:szCs w:val="22"/>
            <w:u w:val="none"/>
          </w:rPr>
          <w:t xml:space="preserve">Jacques Hardouin-Mansart de </w:t>
        </w:r>
        <w:proofErr w:type="spellStart"/>
        <w:r w:rsidRPr="00953667">
          <w:rPr>
            <w:rStyle w:val="Lienhypertexte"/>
            <w:rFonts w:asciiTheme="minorHAnsi" w:hAnsiTheme="minorHAnsi" w:cstheme="minorHAnsi"/>
            <w:b/>
            <w:i/>
            <w:color w:val="1F3864" w:themeColor="accent5" w:themeShade="80"/>
            <w:sz w:val="22"/>
            <w:szCs w:val="22"/>
            <w:u w:val="none"/>
          </w:rPr>
          <w:t>Sagonne</w:t>
        </w:r>
        <w:proofErr w:type="spellEnd"/>
      </w:hyperlink>
      <w:r w:rsidRPr="00953667">
        <w:rPr>
          <w:rFonts w:asciiTheme="minorHAnsi" w:hAnsiTheme="minorHAnsi" w:cstheme="minorHAnsi"/>
          <w:b/>
          <w:i/>
          <w:color w:val="1F3864" w:themeColor="accent5" w:themeShade="80"/>
          <w:sz w:val="22"/>
          <w:szCs w:val="22"/>
        </w:rPr>
        <w:t>.</w:t>
      </w:r>
    </w:p>
    <w:p w:rsidR="001F7E09" w:rsidRPr="00953667" w:rsidRDefault="00427E50" w:rsidP="005D1801">
      <w:pPr>
        <w:pStyle w:val="NormalWeb"/>
        <w:rPr>
          <w:rFonts w:asciiTheme="minorHAnsi" w:hAnsiTheme="minorHAnsi" w:cstheme="minorHAnsi"/>
          <w:sz w:val="22"/>
          <w:szCs w:val="22"/>
        </w:rPr>
      </w:pPr>
      <w:r w:rsidRPr="00953667">
        <w:rPr>
          <w:rFonts w:asciiTheme="minorHAnsi" w:hAnsiTheme="minorHAnsi" w:cstheme="minorHAnsi"/>
          <w:sz w:val="22"/>
          <w:szCs w:val="22"/>
        </w:rPr>
        <w:t xml:space="preserve">Par le passage Saint Louis nous arrivons aux carrés st Louis </w:t>
      </w:r>
    </w:p>
    <w:p w:rsidR="001F7E09" w:rsidRPr="00953667" w:rsidRDefault="00427E50" w:rsidP="005D1801">
      <w:pPr>
        <w:pStyle w:val="NormalWeb"/>
        <w:rPr>
          <w:rFonts w:asciiTheme="minorHAnsi" w:hAnsiTheme="minorHAnsi" w:cstheme="minorHAnsi"/>
          <w:b/>
          <w:i/>
          <w:color w:val="1F3864" w:themeColor="accent5" w:themeShade="80"/>
          <w:sz w:val="22"/>
          <w:szCs w:val="22"/>
        </w:rPr>
      </w:pPr>
      <w:r w:rsidRPr="00953667">
        <w:rPr>
          <w:rFonts w:asciiTheme="minorHAnsi" w:hAnsiTheme="minorHAnsi" w:cstheme="minorHAnsi"/>
          <w:sz w:val="22"/>
          <w:szCs w:val="22"/>
        </w:rPr>
        <w:t>*</w:t>
      </w:r>
      <w:r w:rsidRPr="00953667">
        <w:rPr>
          <w:rFonts w:asciiTheme="minorHAnsi" w:hAnsiTheme="minorHAnsi" w:cstheme="minorHAnsi"/>
          <w:b/>
          <w:color w:val="FF0000"/>
          <w:sz w:val="22"/>
          <w:szCs w:val="22"/>
        </w:rPr>
        <w:t>les carrés St Louis</w:t>
      </w:r>
      <w:r w:rsidRPr="00953667">
        <w:rPr>
          <w:rFonts w:asciiTheme="minorHAnsi" w:hAnsiTheme="minorHAnsi" w:cstheme="minorHAnsi"/>
          <w:sz w:val="22"/>
          <w:szCs w:val="22"/>
        </w:rPr>
        <w:t xml:space="preserve"> </w:t>
      </w:r>
      <w:r w:rsidRPr="00953667">
        <w:rPr>
          <w:rFonts w:asciiTheme="minorHAnsi" w:hAnsiTheme="minorHAnsi" w:cstheme="minorHAnsi"/>
          <w:b/>
          <w:i/>
          <w:color w:val="1F3864" w:themeColor="accent5" w:themeShade="80"/>
          <w:sz w:val="22"/>
          <w:szCs w:val="22"/>
        </w:rPr>
        <w:t xml:space="preserve">Les « baraques » des carrés sont l’identité du quartier Saint-Louis. Si Louis XIV décide de lotir le Parc aux Cerfs pour agrandir la ville, l’urbanisation ne commence que sous Louis XV. Deux entrepreneurs versaillais, Jean </w:t>
      </w:r>
      <w:proofErr w:type="spellStart"/>
      <w:r w:rsidRPr="00953667">
        <w:rPr>
          <w:rFonts w:asciiTheme="minorHAnsi" w:hAnsiTheme="minorHAnsi" w:cstheme="minorHAnsi"/>
          <w:b/>
          <w:i/>
          <w:color w:val="1F3864" w:themeColor="accent5" w:themeShade="80"/>
          <w:sz w:val="22"/>
          <w:szCs w:val="22"/>
        </w:rPr>
        <w:t>Bully</w:t>
      </w:r>
      <w:proofErr w:type="spellEnd"/>
      <w:r w:rsidRPr="00953667">
        <w:rPr>
          <w:rFonts w:asciiTheme="minorHAnsi" w:hAnsiTheme="minorHAnsi" w:cstheme="minorHAnsi"/>
          <w:b/>
          <w:i/>
          <w:color w:val="1F3864" w:themeColor="accent5" w:themeShade="80"/>
          <w:sz w:val="22"/>
          <w:szCs w:val="22"/>
        </w:rPr>
        <w:t xml:space="preserve"> et Charles </w:t>
      </w:r>
      <w:proofErr w:type="spellStart"/>
      <w:r w:rsidRPr="00953667">
        <w:rPr>
          <w:rFonts w:asciiTheme="minorHAnsi" w:hAnsiTheme="minorHAnsi" w:cstheme="minorHAnsi"/>
          <w:b/>
          <w:i/>
          <w:color w:val="1F3864" w:themeColor="accent5" w:themeShade="80"/>
          <w:sz w:val="22"/>
          <w:szCs w:val="22"/>
        </w:rPr>
        <w:t>Bruneteau</w:t>
      </w:r>
      <w:proofErr w:type="spellEnd"/>
      <w:r w:rsidRPr="00953667">
        <w:rPr>
          <w:rFonts w:asciiTheme="minorHAnsi" w:hAnsiTheme="minorHAnsi" w:cstheme="minorHAnsi"/>
          <w:b/>
          <w:i/>
          <w:color w:val="1F3864" w:themeColor="accent5" w:themeShade="80"/>
          <w:sz w:val="22"/>
          <w:szCs w:val="22"/>
        </w:rPr>
        <w:t>, obtiennent le droit de faire élever 416 « baraques » en maçonnerie sur un modèle imposé et suivant les alignements qui leur sont fixés</w:t>
      </w:r>
    </w:p>
    <w:p w:rsidR="001F7E09" w:rsidRPr="00953667" w:rsidRDefault="00427E50" w:rsidP="005D1801">
      <w:pPr>
        <w:pStyle w:val="NormalWeb"/>
        <w:rPr>
          <w:rFonts w:asciiTheme="minorHAnsi" w:hAnsiTheme="minorHAnsi" w:cstheme="minorHAnsi"/>
          <w:sz w:val="22"/>
          <w:szCs w:val="22"/>
        </w:rPr>
      </w:pPr>
      <w:proofErr w:type="gramStart"/>
      <w:r w:rsidRPr="00953667">
        <w:rPr>
          <w:rFonts w:asciiTheme="minorHAnsi" w:hAnsiTheme="minorHAnsi" w:cstheme="minorHAnsi"/>
          <w:sz w:val="22"/>
          <w:szCs w:val="22"/>
        </w:rPr>
        <w:t>après</w:t>
      </w:r>
      <w:proofErr w:type="gramEnd"/>
      <w:r w:rsidRPr="00953667">
        <w:rPr>
          <w:rFonts w:asciiTheme="minorHAnsi" w:hAnsiTheme="minorHAnsi" w:cstheme="minorHAnsi"/>
          <w:sz w:val="22"/>
          <w:szCs w:val="22"/>
        </w:rPr>
        <w:t xml:space="preserve"> avoir traversé les différents carrés par la rue</w:t>
      </w:r>
      <w:r w:rsidR="005D1801" w:rsidRPr="00953667">
        <w:rPr>
          <w:rFonts w:asciiTheme="minorHAnsi" w:hAnsiTheme="minorHAnsi" w:cstheme="minorHAnsi"/>
          <w:sz w:val="22"/>
          <w:szCs w:val="22"/>
        </w:rPr>
        <w:t xml:space="preserve"> du maréchal Joffre nous entrons dans le parc </w:t>
      </w:r>
      <w:proofErr w:type="spellStart"/>
      <w:r w:rsidR="005D1801" w:rsidRPr="00953667">
        <w:rPr>
          <w:rFonts w:asciiTheme="minorHAnsi" w:hAnsiTheme="minorHAnsi" w:cstheme="minorHAnsi"/>
          <w:sz w:val="22"/>
          <w:szCs w:val="22"/>
        </w:rPr>
        <w:t>Balbi</w:t>
      </w:r>
      <w:proofErr w:type="spellEnd"/>
      <w:r w:rsidR="005D1801" w:rsidRPr="00953667">
        <w:rPr>
          <w:rFonts w:asciiTheme="minorHAnsi" w:hAnsiTheme="minorHAnsi" w:cstheme="minorHAnsi"/>
          <w:sz w:val="22"/>
          <w:szCs w:val="22"/>
        </w:rPr>
        <w:t xml:space="preserve"> à côté du potager du Roi </w:t>
      </w:r>
    </w:p>
    <w:p w:rsidR="005D1801" w:rsidRPr="00953667" w:rsidRDefault="005D1801" w:rsidP="005D1801">
      <w:pPr>
        <w:pStyle w:val="NormalWeb"/>
        <w:rPr>
          <w:rFonts w:asciiTheme="minorHAnsi" w:hAnsiTheme="minorHAnsi" w:cstheme="minorHAnsi"/>
          <w:b/>
          <w:i/>
          <w:color w:val="1F3864" w:themeColor="accent5" w:themeShade="80"/>
          <w:sz w:val="22"/>
          <w:szCs w:val="22"/>
        </w:rPr>
      </w:pPr>
      <w:r w:rsidRPr="00953667">
        <w:rPr>
          <w:rFonts w:asciiTheme="minorHAnsi" w:hAnsiTheme="minorHAnsi" w:cstheme="minorHAnsi"/>
          <w:sz w:val="22"/>
          <w:szCs w:val="22"/>
        </w:rPr>
        <w:t>*</w:t>
      </w:r>
      <w:r w:rsidRPr="00953667">
        <w:rPr>
          <w:rFonts w:asciiTheme="minorHAnsi" w:hAnsiTheme="minorHAnsi" w:cstheme="minorHAnsi"/>
          <w:b/>
          <w:i/>
          <w:color w:val="FF0000"/>
          <w:sz w:val="22"/>
          <w:szCs w:val="22"/>
        </w:rPr>
        <w:t xml:space="preserve">Le </w:t>
      </w:r>
      <w:r w:rsidRPr="00953667">
        <w:rPr>
          <w:rFonts w:asciiTheme="minorHAnsi" w:hAnsiTheme="minorHAnsi" w:cstheme="minorHAnsi"/>
          <w:b/>
          <w:bCs/>
          <w:i/>
          <w:color w:val="FF0000"/>
          <w:sz w:val="22"/>
          <w:szCs w:val="22"/>
        </w:rPr>
        <w:t xml:space="preserve">parc </w:t>
      </w:r>
      <w:proofErr w:type="spellStart"/>
      <w:r w:rsidRPr="00953667">
        <w:rPr>
          <w:rFonts w:asciiTheme="minorHAnsi" w:hAnsiTheme="minorHAnsi" w:cstheme="minorHAnsi"/>
          <w:b/>
          <w:bCs/>
          <w:i/>
          <w:color w:val="FF0000"/>
          <w:sz w:val="22"/>
          <w:szCs w:val="22"/>
        </w:rPr>
        <w:t>Balbi</w:t>
      </w:r>
      <w:proofErr w:type="spellEnd"/>
      <w:r w:rsidRPr="00953667">
        <w:rPr>
          <w:rFonts w:asciiTheme="minorHAnsi" w:hAnsiTheme="minorHAnsi" w:cstheme="minorHAnsi"/>
          <w:b/>
          <w:i/>
          <w:color w:val="FF0000"/>
          <w:sz w:val="22"/>
          <w:szCs w:val="22"/>
        </w:rPr>
        <w:t xml:space="preserve"> </w:t>
      </w:r>
      <w:r w:rsidRPr="00953667">
        <w:rPr>
          <w:rFonts w:asciiTheme="minorHAnsi" w:hAnsiTheme="minorHAnsi" w:cstheme="minorHAnsi"/>
          <w:b/>
          <w:i/>
          <w:color w:val="1F3864" w:themeColor="accent5" w:themeShade="80"/>
          <w:sz w:val="22"/>
          <w:szCs w:val="22"/>
        </w:rPr>
        <w:t xml:space="preserve">est un </w:t>
      </w:r>
      <w:hyperlink r:id="rId66" w:tooltip="Parc" w:history="1">
        <w:r w:rsidRPr="00953667">
          <w:rPr>
            <w:rStyle w:val="Lienhypertexte"/>
            <w:rFonts w:asciiTheme="minorHAnsi" w:hAnsiTheme="minorHAnsi" w:cstheme="minorHAnsi"/>
            <w:b/>
            <w:i/>
            <w:color w:val="1F3864" w:themeColor="accent5" w:themeShade="80"/>
            <w:sz w:val="22"/>
            <w:szCs w:val="22"/>
            <w:u w:val="none"/>
          </w:rPr>
          <w:t>parc</w:t>
        </w:r>
      </w:hyperlink>
      <w:r w:rsidRPr="00953667">
        <w:rPr>
          <w:rFonts w:asciiTheme="minorHAnsi" w:hAnsiTheme="minorHAnsi" w:cstheme="minorHAnsi"/>
          <w:b/>
          <w:i/>
          <w:color w:val="1F3864" w:themeColor="accent5" w:themeShade="80"/>
          <w:sz w:val="22"/>
          <w:szCs w:val="22"/>
        </w:rPr>
        <w:t xml:space="preserve"> de type </w:t>
      </w:r>
      <w:hyperlink r:id="rId67" w:tooltip="Jardin anglais" w:history="1">
        <w:r w:rsidRPr="00953667">
          <w:rPr>
            <w:rStyle w:val="Lienhypertexte"/>
            <w:rFonts w:asciiTheme="minorHAnsi" w:hAnsiTheme="minorHAnsi" w:cstheme="minorHAnsi"/>
            <w:b/>
            <w:i/>
            <w:color w:val="1F3864" w:themeColor="accent5" w:themeShade="80"/>
            <w:sz w:val="22"/>
            <w:szCs w:val="22"/>
            <w:u w:val="none"/>
          </w:rPr>
          <w:t>anglais</w:t>
        </w:r>
      </w:hyperlink>
      <w:r w:rsidRPr="00953667">
        <w:rPr>
          <w:rFonts w:asciiTheme="minorHAnsi" w:hAnsiTheme="minorHAnsi" w:cstheme="minorHAnsi"/>
          <w:b/>
          <w:i/>
          <w:color w:val="1F3864" w:themeColor="accent5" w:themeShade="80"/>
          <w:sz w:val="22"/>
          <w:szCs w:val="22"/>
        </w:rPr>
        <w:t xml:space="preserve">. Le </w:t>
      </w:r>
      <w:proofErr w:type="spellStart"/>
      <w:r w:rsidRPr="00953667">
        <w:rPr>
          <w:rFonts w:asciiTheme="minorHAnsi" w:hAnsiTheme="minorHAnsi" w:cstheme="minorHAnsi"/>
          <w:b/>
          <w:i/>
          <w:color w:val="1F3864" w:themeColor="accent5" w:themeShade="80"/>
          <w:sz w:val="22"/>
          <w:szCs w:val="22"/>
        </w:rPr>
        <w:t>Balbi</w:t>
      </w:r>
      <w:proofErr w:type="spellEnd"/>
      <w:r w:rsidRPr="00953667">
        <w:rPr>
          <w:rFonts w:asciiTheme="minorHAnsi" w:hAnsiTheme="minorHAnsi" w:cstheme="minorHAnsi"/>
          <w:b/>
          <w:i/>
          <w:color w:val="1F3864" w:themeColor="accent5" w:themeShade="80"/>
          <w:sz w:val="22"/>
          <w:szCs w:val="22"/>
        </w:rPr>
        <w:t>, constitue l'habitat de nombreuses espèces faunistiques</w:t>
      </w:r>
      <w:r w:rsidR="001F7E09" w:rsidRPr="00953667">
        <w:rPr>
          <w:rFonts w:asciiTheme="minorHAnsi" w:hAnsiTheme="minorHAnsi" w:cstheme="minorHAnsi"/>
          <w:b/>
          <w:i/>
          <w:color w:val="1F3864" w:themeColor="accent5" w:themeShade="80"/>
          <w:sz w:val="22"/>
          <w:szCs w:val="22"/>
        </w:rPr>
        <w:t>.</w:t>
      </w:r>
      <w:r w:rsidRPr="00953667">
        <w:rPr>
          <w:rFonts w:asciiTheme="minorHAnsi" w:hAnsiTheme="minorHAnsi" w:cstheme="minorHAnsi"/>
          <w:b/>
          <w:i/>
          <w:color w:val="1F3864" w:themeColor="accent5" w:themeShade="80"/>
          <w:sz w:val="22"/>
          <w:szCs w:val="22"/>
        </w:rPr>
        <w:t xml:space="preserve"> Il apporte la nature en ville et peut être un lieu pédagogique d'observation. En 1785, le </w:t>
      </w:r>
      <w:hyperlink r:id="rId68" w:tooltip="Louis XVIII de France" w:history="1">
        <w:r w:rsidRPr="00953667">
          <w:rPr>
            <w:rStyle w:val="Lienhypertexte"/>
            <w:rFonts w:asciiTheme="minorHAnsi" w:hAnsiTheme="minorHAnsi" w:cstheme="minorHAnsi"/>
            <w:b/>
            <w:i/>
            <w:color w:val="1F3864" w:themeColor="accent5" w:themeShade="80"/>
            <w:sz w:val="22"/>
            <w:szCs w:val="22"/>
            <w:u w:val="none"/>
          </w:rPr>
          <w:t>comte de Provence</w:t>
        </w:r>
      </w:hyperlink>
      <w:r w:rsidRPr="00953667">
        <w:rPr>
          <w:rFonts w:asciiTheme="minorHAnsi" w:hAnsiTheme="minorHAnsi" w:cstheme="minorHAnsi"/>
          <w:b/>
          <w:i/>
          <w:color w:val="1F3864" w:themeColor="accent5" w:themeShade="80"/>
          <w:sz w:val="22"/>
          <w:szCs w:val="22"/>
        </w:rPr>
        <w:t xml:space="preserve"> (frère du roi </w:t>
      </w:r>
      <w:hyperlink r:id="rId69" w:tooltip="Louis XVI de France" w:history="1">
        <w:r w:rsidRPr="00953667">
          <w:rPr>
            <w:rStyle w:val="Lienhypertexte"/>
            <w:rFonts w:asciiTheme="minorHAnsi" w:hAnsiTheme="minorHAnsi" w:cstheme="minorHAnsi"/>
            <w:b/>
            <w:i/>
            <w:color w:val="1F3864" w:themeColor="accent5" w:themeShade="80"/>
            <w:sz w:val="22"/>
            <w:szCs w:val="22"/>
            <w:u w:val="none"/>
          </w:rPr>
          <w:t>Louis XVI</w:t>
        </w:r>
      </w:hyperlink>
      <w:r w:rsidRPr="00953667">
        <w:rPr>
          <w:rFonts w:asciiTheme="minorHAnsi" w:hAnsiTheme="minorHAnsi" w:cstheme="minorHAnsi"/>
          <w:b/>
          <w:i/>
          <w:color w:val="1F3864" w:themeColor="accent5" w:themeShade="80"/>
          <w:sz w:val="22"/>
          <w:szCs w:val="22"/>
        </w:rPr>
        <w:t xml:space="preserve"> et futur Louis XVIII) achète un ensemble de parcelles afin de réaliser un jardin d'agrément de type irrégulier, sorte de petite retraite champêtre, où le comte pouvait recevoir ses intimes et sa maîtresse en titre, Anne de </w:t>
      </w:r>
      <w:proofErr w:type="spellStart"/>
      <w:r w:rsidRPr="00953667">
        <w:rPr>
          <w:rFonts w:asciiTheme="minorHAnsi" w:hAnsiTheme="minorHAnsi" w:cstheme="minorHAnsi"/>
          <w:b/>
          <w:i/>
          <w:color w:val="1F3864" w:themeColor="accent5" w:themeShade="80"/>
          <w:sz w:val="22"/>
          <w:szCs w:val="22"/>
        </w:rPr>
        <w:t>Caumont</w:t>
      </w:r>
      <w:proofErr w:type="spellEnd"/>
      <w:r w:rsidRPr="00953667">
        <w:rPr>
          <w:rFonts w:asciiTheme="minorHAnsi" w:hAnsiTheme="minorHAnsi" w:cstheme="minorHAnsi"/>
          <w:b/>
          <w:i/>
          <w:color w:val="1F3864" w:themeColor="accent5" w:themeShade="80"/>
          <w:sz w:val="22"/>
          <w:szCs w:val="22"/>
        </w:rPr>
        <w:t xml:space="preserve"> La Force, comtesse de </w:t>
      </w:r>
      <w:proofErr w:type="spellStart"/>
      <w:r w:rsidRPr="00953667">
        <w:rPr>
          <w:rFonts w:asciiTheme="minorHAnsi" w:hAnsiTheme="minorHAnsi" w:cstheme="minorHAnsi"/>
          <w:b/>
          <w:i/>
          <w:color w:val="1F3864" w:themeColor="accent5" w:themeShade="80"/>
          <w:sz w:val="22"/>
          <w:szCs w:val="22"/>
        </w:rPr>
        <w:t>Balbi</w:t>
      </w:r>
      <w:proofErr w:type="spellEnd"/>
      <w:r w:rsidRPr="00953667">
        <w:rPr>
          <w:rFonts w:asciiTheme="minorHAnsi" w:hAnsiTheme="minorHAnsi" w:cstheme="minorHAnsi"/>
          <w:b/>
          <w:i/>
          <w:color w:val="1F3864" w:themeColor="accent5" w:themeShade="80"/>
          <w:sz w:val="22"/>
          <w:szCs w:val="22"/>
        </w:rPr>
        <w:t xml:space="preserve">. Le jardin est dessiné par l'architecte </w:t>
      </w:r>
      <w:hyperlink r:id="rId70" w:tooltip="Jean-François-Thérèse Chalgrin" w:history="1">
        <w:r w:rsidRPr="00953667">
          <w:rPr>
            <w:rStyle w:val="Lienhypertexte"/>
            <w:rFonts w:asciiTheme="minorHAnsi" w:hAnsiTheme="minorHAnsi" w:cstheme="minorHAnsi"/>
            <w:b/>
            <w:i/>
            <w:color w:val="1F3864" w:themeColor="accent5" w:themeShade="80"/>
            <w:sz w:val="22"/>
            <w:szCs w:val="22"/>
            <w:u w:val="none"/>
          </w:rPr>
          <w:t>Jean-François-Thérèse Chalgrin</w:t>
        </w:r>
      </w:hyperlink>
      <w:r w:rsidRPr="00953667">
        <w:rPr>
          <w:rFonts w:asciiTheme="minorHAnsi" w:hAnsiTheme="minorHAnsi" w:cstheme="minorHAnsi"/>
          <w:sz w:val="22"/>
          <w:szCs w:val="22"/>
        </w:rPr>
        <w:t xml:space="preserve">. </w:t>
      </w:r>
      <w:r w:rsidRPr="00953667">
        <w:rPr>
          <w:rFonts w:asciiTheme="minorHAnsi" w:hAnsiTheme="minorHAnsi" w:cstheme="minorHAnsi"/>
          <w:b/>
          <w:i/>
          <w:color w:val="1F3864" w:themeColor="accent5" w:themeShade="80"/>
          <w:sz w:val="22"/>
          <w:szCs w:val="22"/>
        </w:rPr>
        <w:t xml:space="preserve"> </w:t>
      </w:r>
    </w:p>
    <w:p w:rsidR="001F7E09" w:rsidRPr="00953667" w:rsidRDefault="005D1801" w:rsidP="005D1801">
      <w:pPr>
        <w:pStyle w:val="NormalWeb"/>
        <w:rPr>
          <w:rFonts w:asciiTheme="minorHAnsi" w:hAnsiTheme="minorHAnsi" w:cstheme="minorHAnsi"/>
          <w:sz w:val="22"/>
          <w:szCs w:val="22"/>
        </w:rPr>
      </w:pPr>
      <w:r w:rsidRPr="00953667">
        <w:rPr>
          <w:rFonts w:asciiTheme="minorHAnsi" w:hAnsiTheme="minorHAnsi" w:cstheme="minorHAnsi"/>
          <w:sz w:val="22"/>
          <w:szCs w:val="22"/>
        </w:rPr>
        <w:t>Puis par l’allée des peupliers no</w:t>
      </w:r>
      <w:r w:rsidR="001F7E09" w:rsidRPr="00953667">
        <w:rPr>
          <w:rFonts w:asciiTheme="minorHAnsi" w:hAnsiTheme="minorHAnsi" w:cstheme="minorHAnsi"/>
          <w:sz w:val="22"/>
          <w:szCs w:val="22"/>
        </w:rPr>
        <w:t>us longeons le bassin des Suiss</w:t>
      </w:r>
      <w:r w:rsidRPr="00953667">
        <w:rPr>
          <w:rFonts w:asciiTheme="minorHAnsi" w:hAnsiTheme="minorHAnsi" w:cstheme="minorHAnsi"/>
          <w:sz w:val="22"/>
          <w:szCs w:val="22"/>
        </w:rPr>
        <w:t xml:space="preserve">es </w:t>
      </w:r>
    </w:p>
    <w:p w:rsidR="005D1801" w:rsidRPr="00953667" w:rsidRDefault="005D1801" w:rsidP="005D1801">
      <w:pPr>
        <w:pStyle w:val="NormalWeb"/>
        <w:rPr>
          <w:rFonts w:asciiTheme="minorHAnsi" w:hAnsiTheme="minorHAnsi" w:cstheme="minorHAnsi"/>
          <w:sz w:val="22"/>
          <w:szCs w:val="22"/>
        </w:rPr>
      </w:pPr>
      <w:r w:rsidRPr="00953667">
        <w:rPr>
          <w:rFonts w:asciiTheme="minorHAnsi" w:hAnsiTheme="minorHAnsi" w:cstheme="minorHAnsi"/>
          <w:sz w:val="22"/>
          <w:szCs w:val="22"/>
        </w:rPr>
        <w:t>*</w:t>
      </w:r>
      <w:r w:rsidRPr="00953667">
        <w:rPr>
          <w:rFonts w:asciiTheme="minorHAnsi" w:hAnsiTheme="minorHAnsi" w:cstheme="minorHAnsi"/>
          <w:b/>
          <w:color w:val="FF0000"/>
          <w:sz w:val="22"/>
          <w:szCs w:val="22"/>
        </w:rPr>
        <w:t xml:space="preserve">pièce d’eau des Suisses </w:t>
      </w:r>
      <w:r w:rsidRPr="00953667">
        <w:rPr>
          <w:rFonts w:asciiTheme="minorHAnsi" w:hAnsiTheme="minorHAnsi" w:cstheme="minorHAnsi"/>
          <w:b/>
          <w:i/>
          <w:color w:val="1F3864" w:themeColor="accent5" w:themeShade="80"/>
          <w:sz w:val="22"/>
          <w:szCs w:val="22"/>
        </w:rPr>
        <w:t xml:space="preserve">La </w:t>
      </w:r>
      <w:r w:rsidRPr="00953667">
        <w:rPr>
          <w:rFonts w:asciiTheme="minorHAnsi" w:hAnsiTheme="minorHAnsi" w:cstheme="minorHAnsi"/>
          <w:b/>
          <w:bCs/>
          <w:i/>
          <w:color w:val="1F3864" w:themeColor="accent5" w:themeShade="80"/>
          <w:sz w:val="22"/>
          <w:szCs w:val="22"/>
        </w:rPr>
        <w:t>pièce d'eau des Suisses</w:t>
      </w:r>
      <w:r w:rsidRPr="00953667">
        <w:rPr>
          <w:rFonts w:asciiTheme="minorHAnsi" w:hAnsiTheme="minorHAnsi" w:cstheme="minorHAnsi"/>
          <w:b/>
          <w:i/>
          <w:color w:val="1F3864" w:themeColor="accent5" w:themeShade="80"/>
          <w:sz w:val="22"/>
          <w:szCs w:val="22"/>
        </w:rPr>
        <w:t xml:space="preserve"> est un bassin faisant partie du </w:t>
      </w:r>
      <w:hyperlink r:id="rId71" w:tooltip="Parc de Versailles" w:history="1">
        <w:r w:rsidRPr="00953667">
          <w:rPr>
            <w:rStyle w:val="Lienhypertexte"/>
            <w:rFonts w:asciiTheme="minorHAnsi" w:hAnsiTheme="minorHAnsi" w:cstheme="minorHAnsi"/>
            <w:b/>
            <w:i/>
            <w:color w:val="1F3864" w:themeColor="accent5" w:themeShade="80"/>
            <w:sz w:val="22"/>
            <w:szCs w:val="22"/>
            <w:u w:val="none"/>
          </w:rPr>
          <w:t>parc</w:t>
        </w:r>
      </w:hyperlink>
      <w:r w:rsidRPr="00953667">
        <w:rPr>
          <w:rFonts w:asciiTheme="minorHAnsi" w:hAnsiTheme="minorHAnsi" w:cstheme="minorHAnsi"/>
          <w:b/>
          <w:i/>
          <w:color w:val="1F3864" w:themeColor="accent5" w:themeShade="80"/>
          <w:sz w:val="22"/>
          <w:szCs w:val="22"/>
        </w:rPr>
        <w:t xml:space="preserve"> du </w:t>
      </w:r>
      <w:hyperlink r:id="rId72" w:tooltip="Château de Versailles" w:history="1">
        <w:r w:rsidRPr="00953667">
          <w:rPr>
            <w:rStyle w:val="Lienhypertexte"/>
            <w:rFonts w:asciiTheme="minorHAnsi" w:hAnsiTheme="minorHAnsi" w:cstheme="minorHAnsi"/>
            <w:b/>
            <w:i/>
            <w:color w:val="1F3864" w:themeColor="accent5" w:themeShade="80"/>
            <w:sz w:val="22"/>
            <w:szCs w:val="22"/>
            <w:u w:val="none"/>
          </w:rPr>
          <w:t>château de Versailles</w:t>
        </w:r>
      </w:hyperlink>
      <w:r w:rsidRPr="00953667">
        <w:rPr>
          <w:rFonts w:asciiTheme="minorHAnsi" w:hAnsiTheme="minorHAnsi" w:cstheme="minorHAnsi"/>
          <w:b/>
          <w:i/>
          <w:color w:val="1F3864" w:themeColor="accent5" w:themeShade="80"/>
          <w:sz w:val="22"/>
          <w:szCs w:val="22"/>
        </w:rPr>
        <w:t>, construit entre 1679 et 1682</w:t>
      </w:r>
      <w:hyperlink r:id="rId73" w:anchor="cite_note-Panneau-1" w:history="1">
        <w:r w:rsidRPr="00953667">
          <w:rPr>
            <w:rStyle w:val="citecrochet1"/>
            <w:rFonts w:asciiTheme="minorHAnsi" w:hAnsiTheme="minorHAnsi" w:cstheme="minorHAnsi"/>
            <w:b/>
            <w:i/>
            <w:color w:val="1F3864" w:themeColor="accent5" w:themeShade="80"/>
            <w:sz w:val="22"/>
            <w:szCs w:val="22"/>
            <w:vertAlign w:val="superscript"/>
            <w:specVanish w:val="0"/>
          </w:rPr>
          <w:t>[</w:t>
        </w:r>
        <w:r w:rsidRPr="00953667">
          <w:rPr>
            <w:rStyle w:val="Lienhypertexte"/>
            <w:rFonts w:asciiTheme="minorHAnsi" w:hAnsiTheme="minorHAnsi" w:cstheme="minorHAnsi"/>
            <w:b/>
            <w:i/>
            <w:color w:val="1F3864" w:themeColor="accent5" w:themeShade="80"/>
            <w:sz w:val="22"/>
            <w:szCs w:val="22"/>
            <w:u w:val="none"/>
            <w:vertAlign w:val="superscript"/>
          </w:rPr>
          <w:t>1</w:t>
        </w:r>
        <w:r w:rsidRPr="00953667">
          <w:rPr>
            <w:rStyle w:val="citecrochet1"/>
            <w:rFonts w:asciiTheme="minorHAnsi" w:hAnsiTheme="minorHAnsi" w:cstheme="minorHAnsi"/>
            <w:b/>
            <w:i/>
            <w:color w:val="1F3864" w:themeColor="accent5" w:themeShade="80"/>
            <w:sz w:val="22"/>
            <w:szCs w:val="22"/>
            <w:vertAlign w:val="superscript"/>
            <w:specVanish w:val="0"/>
          </w:rPr>
          <w:t>]</w:t>
        </w:r>
      </w:hyperlink>
      <w:r w:rsidRPr="00953667">
        <w:rPr>
          <w:rFonts w:asciiTheme="minorHAnsi" w:hAnsiTheme="minorHAnsi" w:cstheme="minorHAnsi"/>
          <w:b/>
          <w:i/>
          <w:color w:val="1F3864" w:themeColor="accent5" w:themeShade="80"/>
          <w:sz w:val="22"/>
          <w:szCs w:val="22"/>
        </w:rPr>
        <w:t xml:space="preserve">. Elle doit son nom au fait d'avoir été creusée par un régiment de </w:t>
      </w:r>
      <w:hyperlink r:id="rId74" w:tooltip="Gardes suisses (France)" w:history="1">
        <w:r w:rsidRPr="00953667">
          <w:rPr>
            <w:rStyle w:val="Lienhypertexte"/>
            <w:rFonts w:asciiTheme="minorHAnsi" w:hAnsiTheme="minorHAnsi" w:cstheme="minorHAnsi"/>
            <w:b/>
            <w:i/>
            <w:color w:val="1F3864" w:themeColor="accent5" w:themeShade="80"/>
            <w:sz w:val="22"/>
            <w:szCs w:val="22"/>
            <w:u w:val="none"/>
          </w:rPr>
          <w:t>Gardes suisses</w:t>
        </w:r>
      </w:hyperlink>
      <w:hyperlink r:id="rId75" w:anchor="cite_note-2" w:history="1">
        <w:r w:rsidRPr="00953667">
          <w:rPr>
            <w:rStyle w:val="citecrochet1"/>
            <w:rFonts w:asciiTheme="minorHAnsi" w:hAnsiTheme="minorHAnsi" w:cstheme="minorHAnsi"/>
            <w:b/>
            <w:i/>
            <w:color w:val="1F3864" w:themeColor="accent5" w:themeShade="80"/>
            <w:sz w:val="22"/>
            <w:szCs w:val="22"/>
            <w:vertAlign w:val="superscript"/>
            <w:specVanish w:val="0"/>
          </w:rPr>
          <w:t>[</w:t>
        </w:r>
        <w:r w:rsidRPr="00953667">
          <w:rPr>
            <w:rStyle w:val="Lienhypertexte"/>
            <w:rFonts w:asciiTheme="minorHAnsi" w:hAnsiTheme="minorHAnsi" w:cstheme="minorHAnsi"/>
            <w:b/>
            <w:i/>
            <w:color w:val="1F3864" w:themeColor="accent5" w:themeShade="80"/>
            <w:sz w:val="22"/>
            <w:szCs w:val="22"/>
            <w:u w:val="none"/>
            <w:vertAlign w:val="superscript"/>
          </w:rPr>
          <w:t>2</w:t>
        </w:r>
        <w:r w:rsidRPr="00953667">
          <w:rPr>
            <w:rStyle w:val="citecrochet1"/>
            <w:rFonts w:asciiTheme="minorHAnsi" w:hAnsiTheme="minorHAnsi" w:cstheme="minorHAnsi"/>
            <w:b/>
            <w:i/>
            <w:color w:val="1F3864" w:themeColor="accent5" w:themeShade="80"/>
            <w:sz w:val="22"/>
            <w:szCs w:val="22"/>
            <w:vertAlign w:val="superscript"/>
            <w:specVanish w:val="0"/>
          </w:rPr>
          <w:t>]</w:t>
        </w:r>
      </w:hyperlink>
      <w:r w:rsidRPr="00953667">
        <w:rPr>
          <w:rFonts w:asciiTheme="minorHAnsi" w:hAnsiTheme="minorHAnsi" w:cstheme="minorHAnsi"/>
          <w:b/>
          <w:i/>
          <w:color w:val="1F3864" w:themeColor="accent5" w:themeShade="80"/>
          <w:sz w:val="22"/>
          <w:szCs w:val="22"/>
        </w:rPr>
        <w:t xml:space="preserve">. Elle a été créée pour drainer le </w:t>
      </w:r>
      <w:hyperlink r:id="rId76" w:tooltip="Potager du roi" w:history="1">
        <w:r w:rsidRPr="00953667">
          <w:rPr>
            <w:rStyle w:val="Lienhypertexte"/>
            <w:rFonts w:asciiTheme="minorHAnsi" w:hAnsiTheme="minorHAnsi" w:cstheme="minorHAnsi"/>
            <w:b/>
            <w:i/>
            <w:color w:val="1F3864" w:themeColor="accent5" w:themeShade="80"/>
            <w:sz w:val="22"/>
            <w:szCs w:val="22"/>
            <w:u w:val="none"/>
          </w:rPr>
          <w:t>potager du roi</w:t>
        </w:r>
      </w:hyperlink>
      <w:r w:rsidRPr="00953667">
        <w:rPr>
          <w:rFonts w:asciiTheme="minorHAnsi" w:hAnsiTheme="minorHAnsi" w:cstheme="minorHAnsi"/>
          <w:b/>
          <w:i/>
          <w:color w:val="1F3864" w:themeColor="accent5" w:themeShade="80"/>
          <w:sz w:val="22"/>
          <w:szCs w:val="22"/>
        </w:rPr>
        <w:t xml:space="preserve">. Cette pièce d'eau de </w:t>
      </w:r>
      <w:r w:rsidRPr="00953667">
        <w:rPr>
          <w:rStyle w:val="nowrap1"/>
          <w:rFonts w:asciiTheme="minorHAnsi" w:hAnsiTheme="minorHAnsi" w:cstheme="minorHAnsi"/>
          <w:b/>
          <w:i/>
          <w:color w:val="1F3864" w:themeColor="accent5" w:themeShade="80"/>
          <w:sz w:val="22"/>
          <w:szCs w:val="22"/>
        </w:rPr>
        <w:t>682 mètres</w:t>
      </w:r>
      <w:r w:rsidRPr="00953667">
        <w:rPr>
          <w:rFonts w:asciiTheme="minorHAnsi" w:hAnsiTheme="minorHAnsi" w:cstheme="minorHAnsi"/>
          <w:b/>
          <w:i/>
          <w:color w:val="1F3864" w:themeColor="accent5" w:themeShade="80"/>
          <w:sz w:val="22"/>
          <w:szCs w:val="22"/>
        </w:rPr>
        <w:t xml:space="preserve"> de long et de </w:t>
      </w:r>
      <w:r w:rsidRPr="00953667">
        <w:rPr>
          <w:rStyle w:val="nowrap1"/>
          <w:rFonts w:asciiTheme="minorHAnsi" w:hAnsiTheme="minorHAnsi" w:cstheme="minorHAnsi"/>
          <w:b/>
          <w:i/>
          <w:color w:val="1F3864" w:themeColor="accent5" w:themeShade="80"/>
          <w:sz w:val="22"/>
          <w:szCs w:val="22"/>
        </w:rPr>
        <w:t>234 mètres</w:t>
      </w:r>
      <w:r w:rsidRPr="00953667">
        <w:rPr>
          <w:rFonts w:asciiTheme="minorHAnsi" w:hAnsiTheme="minorHAnsi" w:cstheme="minorHAnsi"/>
          <w:b/>
          <w:i/>
          <w:color w:val="1F3864" w:themeColor="accent5" w:themeShade="80"/>
          <w:sz w:val="22"/>
          <w:szCs w:val="22"/>
        </w:rPr>
        <w:t xml:space="preserve"> de large pour une surface de </w:t>
      </w:r>
      <w:r w:rsidRPr="00953667">
        <w:rPr>
          <w:rStyle w:val="nowrap1"/>
          <w:rFonts w:asciiTheme="minorHAnsi" w:hAnsiTheme="minorHAnsi" w:cstheme="minorHAnsi"/>
          <w:b/>
          <w:i/>
          <w:color w:val="1F3864" w:themeColor="accent5" w:themeShade="80"/>
          <w:sz w:val="22"/>
          <w:szCs w:val="22"/>
        </w:rPr>
        <w:t>13 hectares</w:t>
      </w:r>
      <w:r w:rsidRPr="00953667">
        <w:rPr>
          <w:rFonts w:asciiTheme="minorHAnsi" w:hAnsiTheme="minorHAnsi" w:cstheme="minorHAnsi"/>
          <w:b/>
          <w:i/>
          <w:color w:val="1F3864" w:themeColor="accent5" w:themeShade="80"/>
          <w:sz w:val="22"/>
          <w:szCs w:val="22"/>
        </w:rPr>
        <w:t xml:space="preserve">, a une profondeur moyenne de </w:t>
      </w:r>
      <w:r w:rsidRPr="00953667">
        <w:rPr>
          <w:rStyle w:val="nowrap1"/>
          <w:rFonts w:asciiTheme="minorHAnsi" w:hAnsiTheme="minorHAnsi" w:cstheme="minorHAnsi"/>
          <w:b/>
          <w:i/>
          <w:color w:val="1F3864" w:themeColor="accent5" w:themeShade="80"/>
          <w:sz w:val="22"/>
          <w:szCs w:val="22"/>
        </w:rPr>
        <w:t>1,70 mètre</w:t>
      </w:r>
      <w:r w:rsidRPr="00953667">
        <w:rPr>
          <w:rFonts w:asciiTheme="minorHAnsi" w:hAnsiTheme="minorHAnsi" w:cstheme="minorHAnsi"/>
          <w:b/>
          <w:i/>
          <w:color w:val="1F3864" w:themeColor="accent5" w:themeShade="80"/>
          <w:sz w:val="22"/>
          <w:szCs w:val="22"/>
        </w:rPr>
        <w:t>.</w:t>
      </w:r>
      <w:r w:rsidRPr="00953667">
        <w:rPr>
          <w:rFonts w:asciiTheme="minorHAnsi" w:hAnsiTheme="minorHAnsi" w:cstheme="minorHAnsi"/>
          <w:sz w:val="22"/>
          <w:szCs w:val="22"/>
        </w:rPr>
        <w:t xml:space="preserve"> </w:t>
      </w:r>
    </w:p>
    <w:p w:rsidR="001F7E09" w:rsidRPr="00953667" w:rsidRDefault="005D1801" w:rsidP="005D1801">
      <w:pPr>
        <w:pStyle w:val="NormalWeb"/>
        <w:rPr>
          <w:rFonts w:asciiTheme="minorHAnsi" w:hAnsiTheme="minorHAnsi" w:cstheme="minorHAnsi"/>
          <w:sz w:val="22"/>
          <w:szCs w:val="22"/>
        </w:rPr>
      </w:pPr>
      <w:r w:rsidRPr="00953667">
        <w:rPr>
          <w:rFonts w:asciiTheme="minorHAnsi" w:hAnsiTheme="minorHAnsi" w:cstheme="minorHAnsi"/>
          <w:sz w:val="22"/>
          <w:szCs w:val="22"/>
        </w:rPr>
        <w:t xml:space="preserve">Nous empruntons la </w:t>
      </w:r>
      <w:r w:rsidR="001F7E09" w:rsidRPr="00953667">
        <w:rPr>
          <w:rFonts w:asciiTheme="minorHAnsi" w:hAnsiTheme="minorHAnsi" w:cstheme="minorHAnsi"/>
          <w:sz w:val="22"/>
          <w:szCs w:val="22"/>
        </w:rPr>
        <w:t xml:space="preserve">rue </w:t>
      </w:r>
      <w:r w:rsidRPr="00953667">
        <w:rPr>
          <w:rFonts w:asciiTheme="minorHAnsi" w:hAnsiTheme="minorHAnsi" w:cstheme="minorHAnsi"/>
          <w:sz w:val="22"/>
          <w:szCs w:val="22"/>
        </w:rPr>
        <w:t xml:space="preserve">de l’indépendance Américaine </w:t>
      </w:r>
    </w:p>
    <w:p w:rsidR="005D1801" w:rsidRPr="00953667" w:rsidRDefault="005D1801" w:rsidP="005D1801">
      <w:pPr>
        <w:pStyle w:val="NormalWeb"/>
        <w:rPr>
          <w:rFonts w:asciiTheme="minorHAnsi" w:hAnsiTheme="minorHAnsi" w:cstheme="minorHAnsi"/>
          <w:b/>
          <w:i/>
          <w:color w:val="1F3864" w:themeColor="accent5" w:themeShade="80"/>
          <w:sz w:val="22"/>
          <w:szCs w:val="22"/>
        </w:rPr>
      </w:pPr>
      <w:r w:rsidRPr="00953667">
        <w:rPr>
          <w:rFonts w:asciiTheme="minorHAnsi" w:hAnsiTheme="minorHAnsi" w:cstheme="minorHAnsi"/>
          <w:sz w:val="22"/>
          <w:szCs w:val="22"/>
        </w:rPr>
        <w:t>*</w:t>
      </w:r>
      <w:r w:rsidRPr="00953667">
        <w:rPr>
          <w:rFonts w:asciiTheme="minorHAnsi" w:hAnsiTheme="minorHAnsi" w:cstheme="minorHAnsi"/>
          <w:b/>
          <w:color w:val="FF0000"/>
          <w:sz w:val="22"/>
          <w:szCs w:val="22"/>
        </w:rPr>
        <w:t xml:space="preserve">9 hôtel de la surintendance des bâtiments -5 hôtel de la guerre-hôtel des affaires étrangères et la marine  </w:t>
      </w:r>
      <w:r w:rsidRPr="00953667">
        <w:rPr>
          <w:rFonts w:asciiTheme="minorHAnsi" w:hAnsiTheme="minorHAnsi" w:cstheme="minorHAnsi"/>
          <w:b/>
          <w:i/>
          <w:color w:val="1F3864" w:themeColor="accent5" w:themeShade="80"/>
          <w:sz w:val="22"/>
          <w:szCs w:val="22"/>
        </w:rPr>
        <w:t>L'</w:t>
      </w:r>
      <w:r w:rsidRPr="00953667">
        <w:rPr>
          <w:rFonts w:asciiTheme="minorHAnsi" w:hAnsiTheme="minorHAnsi" w:cstheme="minorHAnsi"/>
          <w:b/>
          <w:bCs/>
          <w:i/>
          <w:color w:val="1F3864" w:themeColor="accent5" w:themeShade="80"/>
          <w:sz w:val="22"/>
          <w:szCs w:val="22"/>
        </w:rPr>
        <w:t>Hôtel des Affaires étrangères et de la Marine</w:t>
      </w:r>
      <w:r w:rsidRPr="00953667">
        <w:rPr>
          <w:rFonts w:asciiTheme="minorHAnsi" w:hAnsiTheme="minorHAnsi" w:cstheme="minorHAnsi"/>
          <w:b/>
          <w:i/>
          <w:color w:val="1F3864" w:themeColor="accent5" w:themeShade="80"/>
          <w:sz w:val="22"/>
          <w:szCs w:val="22"/>
        </w:rPr>
        <w:t xml:space="preserve"> fut construit par </w:t>
      </w:r>
      <w:hyperlink r:id="rId77" w:tooltip="Jean-Baptiste Berthier" w:history="1">
        <w:r w:rsidRPr="00953667">
          <w:rPr>
            <w:rStyle w:val="Lienhypertexte"/>
            <w:rFonts w:asciiTheme="minorHAnsi" w:hAnsiTheme="minorHAnsi" w:cstheme="minorHAnsi"/>
            <w:b/>
            <w:i/>
            <w:color w:val="1F3864" w:themeColor="accent5" w:themeShade="80"/>
            <w:sz w:val="22"/>
            <w:szCs w:val="22"/>
            <w:u w:val="none"/>
          </w:rPr>
          <w:t>Jean-Baptiste Berthier</w:t>
        </w:r>
      </w:hyperlink>
      <w:r w:rsidRPr="00953667">
        <w:rPr>
          <w:rFonts w:asciiTheme="minorHAnsi" w:hAnsiTheme="minorHAnsi" w:cstheme="minorHAnsi"/>
          <w:b/>
          <w:i/>
          <w:color w:val="1F3864" w:themeColor="accent5" w:themeShade="80"/>
          <w:sz w:val="22"/>
          <w:szCs w:val="22"/>
        </w:rPr>
        <w:t xml:space="preserve"> en </w:t>
      </w:r>
      <w:hyperlink r:id="rId78" w:tooltip="1762" w:history="1">
        <w:r w:rsidRPr="00953667">
          <w:rPr>
            <w:rStyle w:val="Lienhypertexte"/>
            <w:rFonts w:asciiTheme="minorHAnsi" w:hAnsiTheme="minorHAnsi" w:cstheme="minorHAnsi"/>
            <w:b/>
            <w:i/>
            <w:color w:val="1F3864" w:themeColor="accent5" w:themeShade="80"/>
            <w:sz w:val="22"/>
            <w:szCs w:val="22"/>
            <w:u w:val="none"/>
          </w:rPr>
          <w:t>1762</w:t>
        </w:r>
      </w:hyperlink>
      <w:hyperlink r:id="rId79" w:anchor="cite_note-M.C3.A9rim.C3.A9e-1" w:history="1">
        <w:r w:rsidRPr="00953667">
          <w:rPr>
            <w:rStyle w:val="citecrochet1"/>
            <w:rFonts w:asciiTheme="minorHAnsi" w:hAnsiTheme="minorHAnsi" w:cstheme="minorHAnsi"/>
            <w:b/>
            <w:i/>
            <w:color w:val="1F3864" w:themeColor="accent5" w:themeShade="80"/>
            <w:sz w:val="22"/>
            <w:szCs w:val="22"/>
            <w:vertAlign w:val="superscript"/>
            <w:specVanish w:val="0"/>
          </w:rPr>
          <w:t>[</w:t>
        </w:r>
        <w:r w:rsidRPr="00953667">
          <w:rPr>
            <w:rStyle w:val="Lienhypertexte"/>
            <w:rFonts w:asciiTheme="minorHAnsi" w:hAnsiTheme="minorHAnsi" w:cstheme="minorHAnsi"/>
            <w:b/>
            <w:i/>
            <w:color w:val="1F3864" w:themeColor="accent5" w:themeShade="80"/>
            <w:sz w:val="22"/>
            <w:szCs w:val="22"/>
            <w:u w:val="none"/>
            <w:vertAlign w:val="superscript"/>
          </w:rPr>
          <w:t>1</w:t>
        </w:r>
        <w:r w:rsidRPr="00953667">
          <w:rPr>
            <w:rStyle w:val="citecrochet1"/>
            <w:rFonts w:asciiTheme="minorHAnsi" w:hAnsiTheme="minorHAnsi" w:cstheme="minorHAnsi"/>
            <w:b/>
            <w:i/>
            <w:color w:val="1F3864" w:themeColor="accent5" w:themeShade="80"/>
            <w:sz w:val="22"/>
            <w:szCs w:val="22"/>
            <w:vertAlign w:val="superscript"/>
            <w:specVanish w:val="0"/>
          </w:rPr>
          <w:t>]</w:t>
        </w:r>
      </w:hyperlink>
      <w:r w:rsidRPr="00953667">
        <w:rPr>
          <w:rFonts w:asciiTheme="minorHAnsi" w:hAnsiTheme="minorHAnsi" w:cstheme="minorHAnsi"/>
          <w:b/>
          <w:i/>
          <w:color w:val="1F3864" w:themeColor="accent5" w:themeShade="80"/>
          <w:sz w:val="22"/>
          <w:szCs w:val="22"/>
        </w:rPr>
        <w:t xml:space="preserve"> à la demande du </w:t>
      </w:r>
      <w:hyperlink r:id="rId80" w:tooltip="Étienne François de Choiseul" w:history="1">
        <w:r w:rsidRPr="00953667">
          <w:rPr>
            <w:rStyle w:val="Lienhypertexte"/>
            <w:rFonts w:asciiTheme="minorHAnsi" w:hAnsiTheme="minorHAnsi" w:cstheme="minorHAnsi"/>
            <w:b/>
            <w:i/>
            <w:color w:val="1F3864" w:themeColor="accent5" w:themeShade="80"/>
            <w:sz w:val="22"/>
            <w:szCs w:val="22"/>
            <w:u w:val="none"/>
          </w:rPr>
          <w:t>duc de Choiseul</w:t>
        </w:r>
      </w:hyperlink>
      <w:r w:rsidRPr="00953667">
        <w:rPr>
          <w:rFonts w:asciiTheme="minorHAnsi" w:hAnsiTheme="minorHAnsi" w:cstheme="minorHAnsi"/>
          <w:b/>
          <w:i/>
          <w:color w:val="1F3864" w:themeColor="accent5" w:themeShade="80"/>
          <w:sz w:val="22"/>
          <w:szCs w:val="22"/>
        </w:rPr>
        <w:t xml:space="preserve">, </w:t>
      </w:r>
      <w:hyperlink r:id="rId81" w:tooltip="Secrétaire d'État" w:history="1">
        <w:r w:rsidRPr="00953667">
          <w:rPr>
            <w:rStyle w:val="Lienhypertexte"/>
            <w:rFonts w:asciiTheme="minorHAnsi" w:hAnsiTheme="minorHAnsi" w:cstheme="minorHAnsi"/>
            <w:b/>
            <w:i/>
            <w:color w:val="1F3864" w:themeColor="accent5" w:themeShade="80"/>
            <w:sz w:val="22"/>
            <w:szCs w:val="22"/>
            <w:u w:val="none"/>
          </w:rPr>
          <w:t>secrétaire d'État</w:t>
        </w:r>
      </w:hyperlink>
      <w:r w:rsidRPr="00953667">
        <w:rPr>
          <w:rFonts w:asciiTheme="minorHAnsi" w:hAnsiTheme="minorHAnsi" w:cstheme="minorHAnsi"/>
          <w:b/>
          <w:i/>
          <w:color w:val="1F3864" w:themeColor="accent5" w:themeShade="80"/>
          <w:sz w:val="22"/>
          <w:szCs w:val="22"/>
        </w:rPr>
        <w:t xml:space="preserve"> aux Affaires étrangères pour abriter les services et les archives des Affaires étrangères et de la Marine. Il est contigu à l'</w:t>
      </w:r>
      <w:hyperlink r:id="rId82" w:tooltip="Hôtel de la Guerre" w:history="1">
        <w:r w:rsidRPr="00953667">
          <w:rPr>
            <w:rStyle w:val="Lienhypertexte"/>
            <w:rFonts w:asciiTheme="minorHAnsi" w:hAnsiTheme="minorHAnsi" w:cstheme="minorHAnsi"/>
            <w:b/>
            <w:i/>
            <w:color w:val="1F3864" w:themeColor="accent5" w:themeShade="80"/>
            <w:sz w:val="22"/>
            <w:szCs w:val="22"/>
            <w:u w:val="none"/>
          </w:rPr>
          <w:t>hôtel de la Guerre</w:t>
        </w:r>
      </w:hyperlink>
      <w:r w:rsidRPr="00953667">
        <w:rPr>
          <w:rFonts w:asciiTheme="minorHAnsi" w:hAnsiTheme="minorHAnsi" w:cstheme="minorHAnsi"/>
          <w:b/>
          <w:i/>
          <w:color w:val="1F3864" w:themeColor="accent5" w:themeShade="80"/>
          <w:sz w:val="22"/>
          <w:szCs w:val="22"/>
        </w:rPr>
        <w:t xml:space="preserve"> achevé deux ans auparavant par Berthier</w:t>
      </w:r>
      <w:r w:rsidR="005D3703" w:rsidRPr="00953667">
        <w:rPr>
          <w:rFonts w:asciiTheme="minorHAnsi" w:hAnsiTheme="minorHAnsi" w:cstheme="minorHAnsi"/>
          <w:b/>
          <w:i/>
          <w:color w:val="1F3864" w:themeColor="accent5" w:themeShade="80"/>
          <w:sz w:val="22"/>
          <w:szCs w:val="22"/>
        </w:rPr>
        <w:t>.</w:t>
      </w:r>
      <w:r w:rsidRPr="00953667">
        <w:rPr>
          <w:rFonts w:asciiTheme="minorHAnsi" w:hAnsiTheme="minorHAnsi" w:cstheme="minorHAnsi"/>
          <w:b/>
          <w:i/>
          <w:color w:val="1F3864" w:themeColor="accent5" w:themeShade="80"/>
          <w:sz w:val="22"/>
          <w:szCs w:val="22"/>
        </w:rPr>
        <w:t xml:space="preserve"> C'est dans ce bâtiment que fut négocié le </w:t>
      </w:r>
      <w:hyperlink r:id="rId83" w:tooltip="Traité de Paris (1783)" w:history="1">
        <w:r w:rsidRPr="00953667">
          <w:rPr>
            <w:rStyle w:val="Lienhypertexte"/>
            <w:rFonts w:asciiTheme="minorHAnsi" w:hAnsiTheme="minorHAnsi" w:cstheme="minorHAnsi"/>
            <w:b/>
            <w:i/>
            <w:color w:val="1F3864" w:themeColor="accent5" w:themeShade="80"/>
            <w:sz w:val="22"/>
            <w:szCs w:val="22"/>
            <w:u w:val="none"/>
          </w:rPr>
          <w:t>traité de Paris de 1783</w:t>
        </w:r>
      </w:hyperlink>
      <w:hyperlink r:id="rId84" w:anchor="cite_note-3" w:history="1">
        <w:r w:rsidRPr="00953667">
          <w:rPr>
            <w:rStyle w:val="citecrochet1"/>
            <w:rFonts w:asciiTheme="minorHAnsi" w:hAnsiTheme="minorHAnsi" w:cstheme="minorHAnsi"/>
            <w:b/>
            <w:i/>
            <w:color w:val="1F3864" w:themeColor="accent5" w:themeShade="80"/>
            <w:sz w:val="22"/>
            <w:szCs w:val="22"/>
            <w:vertAlign w:val="superscript"/>
            <w:specVanish w:val="0"/>
          </w:rPr>
          <w:t>[</w:t>
        </w:r>
        <w:r w:rsidRPr="00953667">
          <w:rPr>
            <w:rStyle w:val="Lienhypertexte"/>
            <w:rFonts w:asciiTheme="minorHAnsi" w:hAnsiTheme="minorHAnsi" w:cstheme="minorHAnsi"/>
            <w:b/>
            <w:i/>
            <w:color w:val="1F3864" w:themeColor="accent5" w:themeShade="80"/>
            <w:sz w:val="22"/>
            <w:szCs w:val="22"/>
            <w:u w:val="none"/>
            <w:vertAlign w:val="superscript"/>
          </w:rPr>
          <w:t>3</w:t>
        </w:r>
        <w:r w:rsidRPr="00953667">
          <w:rPr>
            <w:rStyle w:val="citecrochet1"/>
            <w:rFonts w:asciiTheme="minorHAnsi" w:hAnsiTheme="minorHAnsi" w:cstheme="minorHAnsi"/>
            <w:b/>
            <w:i/>
            <w:color w:val="1F3864" w:themeColor="accent5" w:themeShade="80"/>
            <w:sz w:val="22"/>
            <w:szCs w:val="22"/>
            <w:vertAlign w:val="superscript"/>
            <w:specVanish w:val="0"/>
          </w:rPr>
          <w:t>]</w:t>
        </w:r>
      </w:hyperlink>
      <w:r w:rsidRPr="00953667">
        <w:rPr>
          <w:rFonts w:asciiTheme="minorHAnsi" w:hAnsiTheme="minorHAnsi" w:cstheme="minorHAnsi"/>
          <w:b/>
          <w:i/>
          <w:color w:val="1F3864" w:themeColor="accent5" w:themeShade="80"/>
          <w:sz w:val="22"/>
          <w:szCs w:val="22"/>
        </w:rPr>
        <w:t xml:space="preserve"> mettant fin à la guerre d'Indépendance américaine et le </w:t>
      </w:r>
      <w:hyperlink r:id="rId85" w:tooltip="Traité de Versailles (1783)" w:history="1">
        <w:r w:rsidRPr="00953667">
          <w:rPr>
            <w:rStyle w:val="Lienhypertexte"/>
            <w:rFonts w:asciiTheme="minorHAnsi" w:hAnsiTheme="minorHAnsi" w:cstheme="minorHAnsi"/>
            <w:b/>
            <w:i/>
            <w:color w:val="1F3864" w:themeColor="accent5" w:themeShade="80"/>
            <w:sz w:val="22"/>
            <w:szCs w:val="22"/>
            <w:u w:val="none"/>
          </w:rPr>
          <w:t>traité de Versailles</w:t>
        </w:r>
      </w:hyperlink>
      <w:r w:rsidRPr="00953667">
        <w:rPr>
          <w:rFonts w:asciiTheme="minorHAnsi" w:hAnsiTheme="minorHAnsi" w:cstheme="minorHAnsi"/>
          <w:b/>
          <w:i/>
          <w:color w:val="1F3864" w:themeColor="accent5" w:themeShade="80"/>
          <w:sz w:val="22"/>
          <w:szCs w:val="22"/>
        </w:rPr>
        <w:t xml:space="preserve"> la même année</w:t>
      </w:r>
      <w:r w:rsidRPr="00953667">
        <w:rPr>
          <w:rStyle w:val="citecrochet1"/>
          <w:rFonts w:asciiTheme="minorHAnsi" w:hAnsiTheme="minorHAnsi" w:cstheme="minorHAnsi"/>
          <w:b/>
          <w:i/>
          <w:color w:val="1F3864" w:themeColor="accent5" w:themeShade="80"/>
          <w:sz w:val="22"/>
          <w:szCs w:val="22"/>
          <w:vertAlign w:val="superscript"/>
          <w:specVanish w:val="0"/>
        </w:rPr>
        <w:t>[]</w:t>
      </w:r>
      <w:r w:rsidRPr="00953667">
        <w:rPr>
          <w:rFonts w:asciiTheme="minorHAnsi" w:hAnsiTheme="minorHAnsi" w:cstheme="minorHAnsi"/>
          <w:b/>
          <w:i/>
          <w:color w:val="1F3864" w:themeColor="accent5" w:themeShade="80"/>
          <w:sz w:val="22"/>
          <w:szCs w:val="22"/>
          <w:vertAlign w:val="superscript"/>
        </w:rPr>
        <w:t xml:space="preserve"> </w:t>
      </w:r>
      <w:r w:rsidR="005D3703" w:rsidRPr="00953667">
        <w:rPr>
          <w:rFonts w:asciiTheme="minorHAnsi" w:hAnsiTheme="minorHAnsi" w:cstheme="minorHAnsi"/>
          <w:b/>
          <w:i/>
          <w:color w:val="1F3864" w:themeColor="accent5" w:themeShade="80"/>
          <w:sz w:val="22"/>
          <w:szCs w:val="22"/>
          <w:vertAlign w:val="superscript"/>
        </w:rPr>
        <w:t xml:space="preserve"> .</w:t>
      </w:r>
      <w:r w:rsidRPr="00953667">
        <w:rPr>
          <w:rFonts w:asciiTheme="minorHAnsi" w:hAnsiTheme="minorHAnsi" w:cstheme="minorHAnsi"/>
          <w:b/>
          <w:i/>
          <w:color w:val="1F3864" w:themeColor="accent5" w:themeShade="80"/>
          <w:sz w:val="22"/>
          <w:szCs w:val="22"/>
        </w:rPr>
        <w:t xml:space="preserve">Propriété de la ville de Versailles, le bâtiment abrite aujourd'hui sa </w:t>
      </w:r>
      <w:hyperlink r:id="rId86" w:tooltip="Bibliothèque municipale de Versailles" w:history="1">
        <w:r w:rsidRPr="00953667">
          <w:rPr>
            <w:rStyle w:val="Lienhypertexte"/>
            <w:rFonts w:asciiTheme="minorHAnsi" w:hAnsiTheme="minorHAnsi" w:cstheme="minorHAnsi"/>
            <w:b/>
            <w:i/>
            <w:color w:val="1F3864" w:themeColor="accent5" w:themeShade="80"/>
            <w:sz w:val="22"/>
            <w:szCs w:val="22"/>
            <w:u w:val="none"/>
          </w:rPr>
          <w:t>bibliothèque municipale centrale</w:t>
        </w:r>
      </w:hyperlink>
      <w:hyperlink r:id="rId87" w:anchor="cite_note-M.C3.A9rim.C3.A9e-1" w:history="1">
        <w:r w:rsidRPr="00953667">
          <w:rPr>
            <w:rStyle w:val="citecrochet1"/>
            <w:rFonts w:asciiTheme="minorHAnsi" w:hAnsiTheme="minorHAnsi" w:cstheme="minorHAnsi"/>
            <w:b/>
            <w:i/>
            <w:color w:val="1F3864" w:themeColor="accent5" w:themeShade="80"/>
            <w:sz w:val="22"/>
            <w:szCs w:val="22"/>
            <w:vertAlign w:val="superscript"/>
            <w:specVanish w:val="0"/>
          </w:rPr>
          <w:t>[</w:t>
        </w:r>
        <w:r w:rsidRPr="00953667">
          <w:rPr>
            <w:rStyle w:val="Lienhypertexte"/>
            <w:rFonts w:asciiTheme="minorHAnsi" w:hAnsiTheme="minorHAnsi" w:cstheme="minorHAnsi"/>
            <w:b/>
            <w:i/>
            <w:color w:val="1F3864" w:themeColor="accent5" w:themeShade="80"/>
            <w:sz w:val="22"/>
            <w:szCs w:val="22"/>
            <w:u w:val="none"/>
            <w:vertAlign w:val="superscript"/>
          </w:rPr>
          <w:t>1</w:t>
        </w:r>
        <w:r w:rsidRPr="00953667">
          <w:rPr>
            <w:rStyle w:val="citecrochet1"/>
            <w:rFonts w:asciiTheme="minorHAnsi" w:hAnsiTheme="minorHAnsi" w:cstheme="minorHAnsi"/>
            <w:b/>
            <w:i/>
            <w:color w:val="1F3864" w:themeColor="accent5" w:themeShade="80"/>
            <w:sz w:val="22"/>
            <w:szCs w:val="22"/>
            <w:vertAlign w:val="superscript"/>
            <w:specVanish w:val="0"/>
          </w:rPr>
          <w:t>]</w:t>
        </w:r>
      </w:hyperlink>
      <w:r w:rsidRPr="00953667">
        <w:rPr>
          <w:rFonts w:asciiTheme="minorHAnsi" w:hAnsiTheme="minorHAnsi" w:cstheme="minorHAnsi"/>
          <w:b/>
          <w:i/>
          <w:color w:val="1F3864" w:themeColor="accent5" w:themeShade="80"/>
          <w:sz w:val="22"/>
          <w:szCs w:val="22"/>
        </w:rPr>
        <w:t>.</w:t>
      </w:r>
    </w:p>
    <w:p w:rsidR="005D3703" w:rsidRPr="00953667" w:rsidRDefault="005D1801" w:rsidP="005D1801">
      <w:pPr>
        <w:pStyle w:val="NormalWeb"/>
        <w:rPr>
          <w:rFonts w:asciiTheme="minorHAnsi" w:hAnsiTheme="minorHAnsi" w:cstheme="minorHAnsi"/>
          <w:sz w:val="22"/>
          <w:szCs w:val="22"/>
        </w:rPr>
      </w:pPr>
      <w:r w:rsidRPr="00953667">
        <w:rPr>
          <w:rFonts w:asciiTheme="minorHAnsi" w:hAnsiTheme="minorHAnsi" w:cstheme="minorHAnsi"/>
          <w:sz w:val="22"/>
          <w:szCs w:val="22"/>
        </w:rPr>
        <w:t xml:space="preserve">Puis rue st Julien </w:t>
      </w:r>
    </w:p>
    <w:p w:rsidR="005D3703" w:rsidRPr="00953667" w:rsidRDefault="005D1801" w:rsidP="005D1801">
      <w:pPr>
        <w:pStyle w:val="NormalWeb"/>
        <w:rPr>
          <w:rFonts w:asciiTheme="minorHAnsi" w:hAnsiTheme="minorHAnsi" w:cstheme="minorHAnsi"/>
          <w:sz w:val="22"/>
          <w:szCs w:val="22"/>
        </w:rPr>
      </w:pPr>
      <w:r w:rsidRPr="00953667">
        <w:rPr>
          <w:rFonts w:asciiTheme="minorHAnsi" w:hAnsiTheme="minorHAnsi" w:cstheme="minorHAnsi"/>
          <w:sz w:val="22"/>
          <w:szCs w:val="22"/>
        </w:rPr>
        <w:t>*</w:t>
      </w:r>
      <w:r w:rsidRPr="00953667">
        <w:rPr>
          <w:rFonts w:asciiTheme="minorHAnsi" w:hAnsiTheme="minorHAnsi" w:cstheme="minorHAnsi"/>
          <w:b/>
          <w:color w:val="FF0000"/>
          <w:sz w:val="22"/>
          <w:szCs w:val="22"/>
        </w:rPr>
        <w:t>l’ancien hôtel des postes</w:t>
      </w:r>
      <w:r w:rsidRPr="00953667">
        <w:rPr>
          <w:rFonts w:asciiTheme="minorHAnsi" w:hAnsiTheme="minorHAnsi" w:cstheme="minorHAnsi"/>
          <w:sz w:val="22"/>
          <w:szCs w:val="22"/>
        </w:rPr>
        <w:t xml:space="preserve"> </w:t>
      </w:r>
    </w:p>
    <w:p w:rsidR="005D3703" w:rsidRPr="00953667" w:rsidRDefault="005D3703" w:rsidP="005D1801">
      <w:pPr>
        <w:pStyle w:val="NormalWeb"/>
        <w:rPr>
          <w:rFonts w:asciiTheme="minorHAnsi" w:hAnsiTheme="minorHAnsi" w:cstheme="minorHAnsi"/>
          <w:sz w:val="22"/>
          <w:szCs w:val="22"/>
        </w:rPr>
      </w:pPr>
      <w:r w:rsidRPr="00953667">
        <w:rPr>
          <w:rFonts w:asciiTheme="minorHAnsi" w:hAnsiTheme="minorHAnsi" w:cstheme="minorHAnsi"/>
          <w:sz w:val="22"/>
          <w:szCs w:val="22"/>
        </w:rPr>
        <w:t>Puis rue récollets</w:t>
      </w:r>
    </w:p>
    <w:p w:rsidR="005D3703" w:rsidRPr="00953667" w:rsidRDefault="005D1801" w:rsidP="005D1801">
      <w:pPr>
        <w:pStyle w:val="NormalWeb"/>
        <w:rPr>
          <w:rFonts w:asciiTheme="minorHAnsi" w:hAnsiTheme="minorHAnsi" w:cstheme="minorHAnsi"/>
          <w:b/>
          <w:i/>
          <w:color w:val="1F3864" w:themeColor="accent5" w:themeShade="80"/>
          <w:sz w:val="22"/>
          <w:szCs w:val="22"/>
        </w:rPr>
      </w:pPr>
      <w:r w:rsidRPr="00953667">
        <w:rPr>
          <w:rFonts w:asciiTheme="minorHAnsi" w:hAnsiTheme="minorHAnsi" w:cstheme="minorHAnsi"/>
          <w:sz w:val="22"/>
          <w:szCs w:val="22"/>
        </w:rPr>
        <w:t>*</w:t>
      </w:r>
      <w:r w:rsidRPr="00953667">
        <w:rPr>
          <w:rFonts w:asciiTheme="minorHAnsi" w:hAnsiTheme="minorHAnsi" w:cstheme="minorHAnsi"/>
          <w:b/>
          <w:color w:val="FF0000"/>
          <w:sz w:val="22"/>
          <w:szCs w:val="22"/>
        </w:rPr>
        <w:t>9 le couvent des récollets</w:t>
      </w:r>
      <w:r w:rsidRPr="00953667">
        <w:rPr>
          <w:rFonts w:asciiTheme="minorHAnsi" w:hAnsiTheme="minorHAnsi" w:cstheme="minorHAnsi"/>
          <w:sz w:val="22"/>
          <w:szCs w:val="22"/>
        </w:rPr>
        <w:t xml:space="preserve"> </w:t>
      </w:r>
      <w:r w:rsidRPr="00953667">
        <w:rPr>
          <w:rFonts w:asciiTheme="minorHAnsi" w:hAnsiTheme="minorHAnsi" w:cstheme="minorHAnsi"/>
          <w:b/>
          <w:i/>
          <w:color w:val="1F3864" w:themeColor="accent5" w:themeShade="80"/>
          <w:sz w:val="22"/>
          <w:szCs w:val="22"/>
        </w:rPr>
        <w:t xml:space="preserve">Le </w:t>
      </w:r>
      <w:r w:rsidRPr="00953667">
        <w:rPr>
          <w:rFonts w:asciiTheme="minorHAnsi" w:hAnsiTheme="minorHAnsi" w:cstheme="minorHAnsi"/>
          <w:b/>
          <w:bCs/>
          <w:i/>
          <w:color w:val="1F3864" w:themeColor="accent5" w:themeShade="80"/>
          <w:sz w:val="22"/>
          <w:szCs w:val="22"/>
        </w:rPr>
        <w:t>couvent des Récollets</w:t>
      </w:r>
      <w:r w:rsidRPr="00953667">
        <w:rPr>
          <w:rFonts w:asciiTheme="minorHAnsi" w:hAnsiTheme="minorHAnsi" w:cstheme="minorHAnsi"/>
          <w:b/>
          <w:i/>
          <w:color w:val="1F3864" w:themeColor="accent5" w:themeShade="80"/>
          <w:sz w:val="22"/>
          <w:szCs w:val="22"/>
        </w:rPr>
        <w:t xml:space="preserve">, à </w:t>
      </w:r>
      <w:hyperlink r:id="rId88" w:tooltip="Versailles" w:history="1">
        <w:r w:rsidRPr="00953667">
          <w:rPr>
            <w:rStyle w:val="Lienhypertexte"/>
            <w:rFonts w:asciiTheme="minorHAnsi" w:hAnsiTheme="minorHAnsi" w:cstheme="minorHAnsi"/>
            <w:b/>
            <w:i/>
            <w:color w:val="1F3864" w:themeColor="accent5" w:themeShade="80"/>
            <w:sz w:val="22"/>
            <w:szCs w:val="22"/>
            <w:u w:val="none"/>
          </w:rPr>
          <w:t>Versailles</w:t>
        </w:r>
      </w:hyperlink>
      <w:r w:rsidRPr="00953667">
        <w:rPr>
          <w:rFonts w:asciiTheme="minorHAnsi" w:hAnsiTheme="minorHAnsi" w:cstheme="minorHAnsi"/>
          <w:b/>
          <w:i/>
          <w:color w:val="1F3864" w:themeColor="accent5" w:themeShade="80"/>
          <w:sz w:val="22"/>
          <w:szCs w:val="22"/>
        </w:rPr>
        <w:t xml:space="preserve">, a été fondé au </w:t>
      </w:r>
      <w:hyperlink r:id="rId89" w:tooltip="XVIIe siècle" w:history="1">
        <w:r w:rsidRPr="00953667">
          <w:rPr>
            <w:rStyle w:val="romain1"/>
            <w:rFonts w:asciiTheme="minorHAnsi" w:hAnsiTheme="minorHAnsi" w:cstheme="minorHAnsi"/>
            <w:b/>
            <w:i/>
            <w:color w:val="1F3864" w:themeColor="accent5" w:themeShade="80"/>
            <w:sz w:val="22"/>
            <w:szCs w:val="22"/>
          </w:rPr>
          <w:t>XVII</w:t>
        </w:r>
        <w:r w:rsidRPr="00953667">
          <w:rPr>
            <w:rStyle w:val="Lienhypertexte"/>
            <w:rFonts w:asciiTheme="minorHAnsi" w:hAnsiTheme="minorHAnsi" w:cstheme="minorHAnsi"/>
            <w:b/>
            <w:i/>
            <w:color w:val="1F3864" w:themeColor="accent5" w:themeShade="80"/>
            <w:sz w:val="22"/>
            <w:szCs w:val="22"/>
            <w:u w:val="none"/>
            <w:vertAlign w:val="superscript"/>
          </w:rPr>
          <w:t>e</w:t>
        </w:r>
        <w:r w:rsidRPr="00953667">
          <w:rPr>
            <w:rStyle w:val="Lienhypertexte"/>
            <w:rFonts w:asciiTheme="minorHAnsi" w:hAnsiTheme="minorHAnsi" w:cstheme="minorHAnsi"/>
            <w:b/>
            <w:i/>
            <w:color w:val="1F3864" w:themeColor="accent5" w:themeShade="80"/>
            <w:sz w:val="22"/>
            <w:szCs w:val="22"/>
            <w:u w:val="none"/>
          </w:rPr>
          <w:t> siècle</w:t>
        </w:r>
      </w:hyperlink>
      <w:r w:rsidRPr="00953667">
        <w:rPr>
          <w:rFonts w:asciiTheme="minorHAnsi" w:hAnsiTheme="minorHAnsi" w:cstheme="minorHAnsi"/>
          <w:b/>
          <w:i/>
          <w:color w:val="1F3864" w:themeColor="accent5" w:themeShade="80"/>
          <w:sz w:val="22"/>
          <w:szCs w:val="22"/>
        </w:rPr>
        <w:t xml:space="preserve"> pour une branche des </w:t>
      </w:r>
      <w:hyperlink r:id="rId90" w:tooltip="Ordre des frères mineurs" w:history="1">
        <w:r w:rsidRPr="00953667">
          <w:rPr>
            <w:rStyle w:val="Lienhypertexte"/>
            <w:rFonts w:asciiTheme="minorHAnsi" w:hAnsiTheme="minorHAnsi" w:cstheme="minorHAnsi"/>
            <w:b/>
            <w:i/>
            <w:color w:val="1F3864" w:themeColor="accent5" w:themeShade="80"/>
            <w:sz w:val="22"/>
            <w:szCs w:val="22"/>
            <w:u w:val="none"/>
          </w:rPr>
          <w:t>Franciscains</w:t>
        </w:r>
      </w:hyperlink>
      <w:r w:rsidRPr="00953667">
        <w:rPr>
          <w:rFonts w:asciiTheme="minorHAnsi" w:hAnsiTheme="minorHAnsi" w:cstheme="minorHAnsi"/>
          <w:b/>
          <w:i/>
          <w:color w:val="1F3864" w:themeColor="accent5" w:themeShade="80"/>
          <w:sz w:val="22"/>
          <w:szCs w:val="22"/>
        </w:rPr>
        <w:t xml:space="preserve">. Désaffectés depuis la </w:t>
      </w:r>
      <w:hyperlink r:id="rId91" w:tooltip="Révolution française" w:history="1">
        <w:r w:rsidRPr="00953667">
          <w:rPr>
            <w:rStyle w:val="Lienhypertexte"/>
            <w:rFonts w:asciiTheme="minorHAnsi" w:hAnsiTheme="minorHAnsi" w:cstheme="minorHAnsi"/>
            <w:b/>
            <w:i/>
            <w:color w:val="1F3864" w:themeColor="accent5" w:themeShade="80"/>
            <w:sz w:val="22"/>
            <w:szCs w:val="22"/>
            <w:u w:val="none"/>
          </w:rPr>
          <w:t>Révolution</w:t>
        </w:r>
      </w:hyperlink>
      <w:r w:rsidRPr="00953667">
        <w:rPr>
          <w:rFonts w:asciiTheme="minorHAnsi" w:hAnsiTheme="minorHAnsi" w:cstheme="minorHAnsi"/>
          <w:b/>
          <w:i/>
          <w:color w:val="1F3864" w:themeColor="accent5" w:themeShade="80"/>
          <w:sz w:val="22"/>
          <w:szCs w:val="22"/>
        </w:rPr>
        <w:t>, ses bâtiments sont depuis à usage militaire.</w:t>
      </w:r>
    </w:p>
    <w:p w:rsidR="005D3703" w:rsidRPr="00953667" w:rsidRDefault="005D1801" w:rsidP="005D1801">
      <w:pPr>
        <w:pStyle w:val="NormalWeb"/>
        <w:rPr>
          <w:rFonts w:asciiTheme="minorHAnsi" w:hAnsiTheme="minorHAnsi" w:cstheme="minorHAnsi"/>
          <w:sz w:val="22"/>
          <w:szCs w:val="22"/>
        </w:rPr>
      </w:pPr>
      <w:r w:rsidRPr="00953667">
        <w:rPr>
          <w:rFonts w:asciiTheme="minorHAnsi" w:hAnsiTheme="minorHAnsi" w:cstheme="minorHAnsi"/>
          <w:sz w:val="22"/>
          <w:szCs w:val="22"/>
        </w:rPr>
        <w:t xml:space="preserve">Ensuite rue du Jeu de Paume </w:t>
      </w:r>
    </w:p>
    <w:p w:rsidR="005D3703" w:rsidRPr="00953667" w:rsidRDefault="005D1801" w:rsidP="005D1801">
      <w:pPr>
        <w:pStyle w:val="NormalWeb"/>
        <w:rPr>
          <w:rFonts w:asciiTheme="minorHAnsi" w:hAnsiTheme="minorHAnsi" w:cstheme="minorHAnsi"/>
          <w:b/>
          <w:i/>
          <w:color w:val="1F3864" w:themeColor="accent5" w:themeShade="80"/>
          <w:sz w:val="22"/>
          <w:szCs w:val="22"/>
        </w:rPr>
      </w:pPr>
      <w:r w:rsidRPr="00953667">
        <w:rPr>
          <w:rFonts w:asciiTheme="minorHAnsi" w:hAnsiTheme="minorHAnsi" w:cstheme="minorHAnsi"/>
          <w:sz w:val="22"/>
          <w:szCs w:val="22"/>
        </w:rPr>
        <w:lastRenderedPageBreak/>
        <w:t>*</w:t>
      </w:r>
      <w:r w:rsidRPr="00953667">
        <w:rPr>
          <w:rFonts w:asciiTheme="minorHAnsi" w:hAnsiTheme="minorHAnsi" w:cstheme="minorHAnsi"/>
          <w:b/>
          <w:color w:val="FF0000"/>
          <w:sz w:val="22"/>
          <w:szCs w:val="22"/>
        </w:rPr>
        <w:t xml:space="preserve">salle du serment du jeu de Paume </w:t>
      </w:r>
      <w:r w:rsidRPr="00953667">
        <w:rPr>
          <w:rFonts w:asciiTheme="minorHAnsi" w:hAnsiTheme="minorHAnsi" w:cstheme="minorHAnsi"/>
          <w:b/>
          <w:i/>
          <w:color w:val="1F3864" w:themeColor="accent5" w:themeShade="80"/>
          <w:sz w:val="22"/>
          <w:szCs w:val="22"/>
        </w:rPr>
        <w:t xml:space="preserve">Le </w:t>
      </w:r>
      <w:r w:rsidRPr="00953667">
        <w:rPr>
          <w:rFonts w:asciiTheme="minorHAnsi" w:hAnsiTheme="minorHAnsi" w:cstheme="minorHAnsi"/>
          <w:b/>
          <w:bCs/>
          <w:i/>
          <w:color w:val="1F3864" w:themeColor="accent5" w:themeShade="80"/>
          <w:sz w:val="22"/>
          <w:szCs w:val="22"/>
        </w:rPr>
        <w:t>serment du Jeu de paume</w:t>
      </w:r>
      <w:r w:rsidRPr="00953667">
        <w:rPr>
          <w:rFonts w:asciiTheme="minorHAnsi" w:hAnsiTheme="minorHAnsi" w:cstheme="minorHAnsi"/>
          <w:b/>
          <w:i/>
          <w:color w:val="1F3864" w:themeColor="accent5" w:themeShade="80"/>
          <w:sz w:val="22"/>
          <w:szCs w:val="22"/>
        </w:rPr>
        <w:t xml:space="preserve"> est un engagement d’union pris le </w:t>
      </w:r>
      <w:hyperlink r:id="rId92" w:tooltip="20 juin" w:history="1">
        <w:r w:rsidRPr="00953667">
          <w:rPr>
            <w:rStyle w:val="Lienhypertexte"/>
            <w:rFonts w:asciiTheme="minorHAnsi" w:hAnsiTheme="minorHAnsi" w:cstheme="minorHAnsi"/>
            <w:b/>
            <w:i/>
            <w:color w:val="1F3864" w:themeColor="accent5" w:themeShade="80"/>
            <w:sz w:val="22"/>
            <w:szCs w:val="22"/>
            <w:u w:val="none"/>
          </w:rPr>
          <w:t>20</w:t>
        </w:r>
      </w:hyperlink>
      <w:r w:rsidRPr="00953667">
        <w:rPr>
          <w:rFonts w:asciiTheme="minorHAnsi" w:hAnsiTheme="minorHAnsi" w:cstheme="minorHAnsi"/>
          <w:b/>
          <w:i/>
          <w:color w:val="1F3864" w:themeColor="accent5" w:themeShade="80"/>
          <w:sz w:val="22"/>
          <w:szCs w:val="22"/>
        </w:rPr>
        <w:t xml:space="preserve"> </w:t>
      </w:r>
      <w:hyperlink r:id="rId93" w:tooltip="Juin 1789" w:history="1">
        <w:r w:rsidRPr="00953667">
          <w:rPr>
            <w:rStyle w:val="Lienhypertexte"/>
            <w:rFonts w:asciiTheme="minorHAnsi" w:hAnsiTheme="minorHAnsi" w:cstheme="minorHAnsi"/>
            <w:b/>
            <w:i/>
            <w:color w:val="1F3864" w:themeColor="accent5" w:themeShade="80"/>
            <w:sz w:val="22"/>
            <w:szCs w:val="22"/>
            <w:u w:val="none"/>
          </w:rPr>
          <w:t>juin</w:t>
        </w:r>
      </w:hyperlink>
      <w:r w:rsidRPr="00953667">
        <w:rPr>
          <w:rFonts w:asciiTheme="minorHAnsi" w:hAnsiTheme="minorHAnsi" w:cstheme="minorHAnsi"/>
          <w:b/>
          <w:i/>
          <w:color w:val="1F3864" w:themeColor="accent5" w:themeShade="80"/>
          <w:sz w:val="22"/>
          <w:szCs w:val="22"/>
        </w:rPr>
        <w:t xml:space="preserve"> </w:t>
      </w:r>
      <w:hyperlink r:id="rId94" w:tooltip="1789" w:history="1">
        <w:r w:rsidRPr="00953667">
          <w:rPr>
            <w:rStyle w:val="Lienhypertexte"/>
            <w:rFonts w:asciiTheme="minorHAnsi" w:hAnsiTheme="minorHAnsi" w:cstheme="minorHAnsi"/>
            <w:b/>
            <w:i/>
            <w:color w:val="1F3864" w:themeColor="accent5" w:themeShade="80"/>
            <w:sz w:val="22"/>
            <w:szCs w:val="22"/>
            <w:u w:val="none"/>
          </w:rPr>
          <w:t>1789</w:t>
        </w:r>
      </w:hyperlink>
      <w:r w:rsidRPr="00953667">
        <w:rPr>
          <w:rFonts w:asciiTheme="minorHAnsi" w:hAnsiTheme="minorHAnsi" w:cstheme="minorHAnsi"/>
          <w:b/>
          <w:i/>
          <w:color w:val="1F3864" w:themeColor="accent5" w:themeShade="80"/>
          <w:sz w:val="22"/>
          <w:szCs w:val="22"/>
        </w:rPr>
        <w:t xml:space="preserve"> à la </w:t>
      </w:r>
      <w:hyperlink r:id="rId95" w:tooltip="Salle du Jeu de paume" w:history="1">
        <w:r w:rsidRPr="00953667">
          <w:rPr>
            <w:rStyle w:val="Lienhypertexte"/>
            <w:rFonts w:asciiTheme="minorHAnsi" w:hAnsiTheme="minorHAnsi" w:cstheme="minorHAnsi"/>
            <w:b/>
            <w:i/>
            <w:color w:val="1F3864" w:themeColor="accent5" w:themeShade="80"/>
            <w:sz w:val="22"/>
            <w:szCs w:val="22"/>
            <w:u w:val="none"/>
          </w:rPr>
          <w:t>salle du Jeu de paume</w:t>
        </w:r>
      </w:hyperlink>
      <w:r w:rsidRPr="00953667">
        <w:rPr>
          <w:rFonts w:asciiTheme="minorHAnsi" w:hAnsiTheme="minorHAnsi" w:cstheme="minorHAnsi"/>
          <w:b/>
          <w:i/>
          <w:color w:val="1F3864" w:themeColor="accent5" w:themeShade="80"/>
          <w:sz w:val="22"/>
          <w:szCs w:val="22"/>
        </w:rPr>
        <w:t xml:space="preserve">, à </w:t>
      </w:r>
      <w:hyperlink r:id="rId96" w:tooltip="Versailles" w:history="1">
        <w:r w:rsidRPr="00953667">
          <w:rPr>
            <w:rStyle w:val="Lienhypertexte"/>
            <w:rFonts w:asciiTheme="minorHAnsi" w:hAnsiTheme="minorHAnsi" w:cstheme="minorHAnsi"/>
            <w:b/>
            <w:i/>
            <w:color w:val="1F3864" w:themeColor="accent5" w:themeShade="80"/>
            <w:sz w:val="22"/>
            <w:szCs w:val="22"/>
            <w:u w:val="none"/>
          </w:rPr>
          <w:t>Versailles</w:t>
        </w:r>
      </w:hyperlink>
      <w:r w:rsidRPr="00953667">
        <w:rPr>
          <w:rFonts w:asciiTheme="minorHAnsi" w:hAnsiTheme="minorHAnsi" w:cstheme="minorHAnsi"/>
          <w:b/>
          <w:i/>
          <w:color w:val="1F3864" w:themeColor="accent5" w:themeShade="80"/>
          <w:sz w:val="22"/>
          <w:szCs w:val="22"/>
        </w:rPr>
        <w:t xml:space="preserve">, par les 578 </w:t>
      </w:r>
      <w:hyperlink r:id="rId97" w:tooltip="Député" w:history="1">
        <w:r w:rsidRPr="00953667">
          <w:rPr>
            <w:rStyle w:val="Lienhypertexte"/>
            <w:rFonts w:asciiTheme="minorHAnsi" w:hAnsiTheme="minorHAnsi" w:cstheme="minorHAnsi"/>
            <w:b/>
            <w:i/>
            <w:color w:val="1F3864" w:themeColor="accent5" w:themeShade="80"/>
            <w:sz w:val="22"/>
            <w:szCs w:val="22"/>
            <w:u w:val="none"/>
          </w:rPr>
          <w:t>députés</w:t>
        </w:r>
      </w:hyperlink>
      <w:r w:rsidRPr="00953667">
        <w:rPr>
          <w:rFonts w:asciiTheme="minorHAnsi" w:hAnsiTheme="minorHAnsi" w:cstheme="minorHAnsi"/>
          <w:b/>
          <w:i/>
          <w:color w:val="1F3864" w:themeColor="accent5" w:themeShade="80"/>
          <w:sz w:val="22"/>
          <w:szCs w:val="22"/>
        </w:rPr>
        <w:t xml:space="preserve"> du </w:t>
      </w:r>
      <w:hyperlink r:id="rId98" w:tooltip="Tiers état" w:history="1">
        <w:r w:rsidRPr="00953667">
          <w:rPr>
            <w:rStyle w:val="Lienhypertexte"/>
            <w:rFonts w:asciiTheme="minorHAnsi" w:hAnsiTheme="minorHAnsi" w:cstheme="minorHAnsi"/>
            <w:b/>
            <w:i/>
            <w:color w:val="1F3864" w:themeColor="accent5" w:themeShade="80"/>
            <w:sz w:val="22"/>
            <w:szCs w:val="22"/>
            <w:u w:val="none"/>
          </w:rPr>
          <w:t>tiers état</w:t>
        </w:r>
      </w:hyperlink>
      <w:r w:rsidRPr="00953667">
        <w:rPr>
          <w:rFonts w:asciiTheme="minorHAnsi" w:hAnsiTheme="minorHAnsi" w:cstheme="minorHAnsi"/>
          <w:b/>
          <w:i/>
          <w:color w:val="1F3864" w:themeColor="accent5" w:themeShade="80"/>
          <w:sz w:val="22"/>
          <w:szCs w:val="22"/>
        </w:rPr>
        <w:t xml:space="preserve">, du clergé et de la noblesse lors des </w:t>
      </w:r>
      <w:hyperlink r:id="rId99" w:tooltip="États généraux de 1789" w:history="1">
        <w:r w:rsidRPr="00953667">
          <w:rPr>
            <w:rStyle w:val="Lienhypertexte"/>
            <w:rFonts w:asciiTheme="minorHAnsi" w:hAnsiTheme="minorHAnsi" w:cstheme="minorHAnsi"/>
            <w:b/>
            <w:i/>
            <w:color w:val="1F3864" w:themeColor="accent5" w:themeShade="80"/>
            <w:sz w:val="22"/>
            <w:szCs w:val="22"/>
            <w:u w:val="none"/>
          </w:rPr>
          <w:t>États généraux de 1789</w:t>
        </w:r>
      </w:hyperlink>
      <w:r w:rsidRPr="00953667">
        <w:rPr>
          <w:rFonts w:asciiTheme="minorHAnsi" w:hAnsiTheme="minorHAnsi" w:cstheme="minorHAnsi"/>
          <w:b/>
          <w:i/>
          <w:color w:val="1F3864" w:themeColor="accent5" w:themeShade="80"/>
          <w:sz w:val="22"/>
          <w:szCs w:val="22"/>
        </w:rPr>
        <w:t xml:space="preserve">. En réalité, seuls 300 députés sont présents. </w:t>
      </w:r>
    </w:p>
    <w:p w:rsidR="005D3703" w:rsidRPr="00953667" w:rsidRDefault="005D1801" w:rsidP="005D1801">
      <w:pPr>
        <w:pStyle w:val="NormalWeb"/>
        <w:rPr>
          <w:rFonts w:asciiTheme="minorHAnsi" w:hAnsiTheme="minorHAnsi" w:cstheme="minorHAnsi"/>
          <w:sz w:val="22"/>
          <w:szCs w:val="22"/>
        </w:rPr>
      </w:pPr>
      <w:r w:rsidRPr="00953667">
        <w:rPr>
          <w:rFonts w:asciiTheme="minorHAnsi" w:hAnsiTheme="minorHAnsi" w:cstheme="minorHAnsi"/>
          <w:sz w:val="22"/>
          <w:szCs w:val="22"/>
        </w:rPr>
        <w:t xml:space="preserve">Par la rue de la Chancellerie nous entrons dans la cour des senteurs </w:t>
      </w:r>
    </w:p>
    <w:p w:rsidR="005D3703" w:rsidRPr="00953667" w:rsidRDefault="005D1801" w:rsidP="005D1801">
      <w:pPr>
        <w:pStyle w:val="NormalWeb"/>
        <w:rPr>
          <w:rFonts w:asciiTheme="minorHAnsi" w:hAnsiTheme="minorHAnsi" w:cstheme="minorHAnsi"/>
          <w:b/>
          <w:i/>
          <w:color w:val="1F3864" w:themeColor="accent5" w:themeShade="80"/>
          <w:sz w:val="22"/>
          <w:szCs w:val="22"/>
        </w:rPr>
      </w:pPr>
      <w:r w:rsidRPr="00953667">
        <w:rPr>
          <w:rFonts w:asciiTheme="minorHAnsi" w:hAnsiTheme="minorHAnsi" w:cstheme="minorHAnsi"/>
          <w:sz w:val="22"/>
          <w:szCs w:val="22"/>
        </w:rPr>
        <w:t>*</w:t>
      </w:r>
      <w:r w:rsidRPr="00953667">
        <w:rPr>
          <w:rFonts w:asciiTheme="minorHAnsi" w:hAnsiTheme="minorHAnsi" w:cstheme="minorHAnsi"/>
          <w:b/>
          <w:color w:val="FF0000"/>
          <w:sz w:val="22"/>
          <w:szCs w:val="22"/>
        </w:rPr>
        <w:t>cour des senteurs</w:t>
      </w:r>
      <w:r w:rsidRPr="00953667">
        <w:rPr>
          <w:rFonts w:asciiTheme="minorHAnsi" w:hAnsiTheme="minorHAnsi" w:cstheme="minorHAnsi"/>
          <w:color w:val="FF0000"/>
          <w:sz w:val="22"/>
          <w:szCs w:val="22"/>
        </w:rPr>
        <w:t xml:space="preserve"> </w:t>
      </w:r>
      <w:r w:rsidRPr="00953667">
        <w:rPr>
          <w:rFonts w:asciiTheme="minorHAnsi" w:hAnsiTheme="minorHAnsi" w:cstheme="minorHAnsi"/>
          <w:b/>
          <w:i/>
          <w:color w:val="1F3864" w:themeColor="accent5" w:themeShade="80"/>
          <w:sz w:val="22"/>
          <w:szCs w:val="22"/>
        </w:rPr>
        <w:t xml:space="preserve">Situé en bordure de la place d'Armes, au 8, rue de la Chancellerie, cet emplacement unique permet au visiteur de découvrir ce lien historique avec la culture des fragrances. </w:t>
      </w:r>
    </w:p>
    <w:p w:rsidR="005D3703" w:rsidRPr="00953667" w:rsidRDefault="005D3703" w:rsidP="005D1801">
      <w:pPr>
        <w:pStyle w:val="NormalWeb"/>
        <w:rPr>
          <w:rFonts w:asciiTheme="minorHAnsi" w:hAnsiTheme="minorHAnsi" w:cstheme="minorHAnsi"/>
          <w:sz w:val="22"/>
          <w:szCs w:val="22"/>
        </w:rPr>
      </w:pPr>
      <w:r w:rsidRPr="00953667">
        <w:rPr>
          <w:rFonts w:asciiTheme="minorHAnsi" w:hAnsiTheme="minorHAnsi" w:cstheme="minorHAnsi"/>
          <w:sz w:val="22"/>
          <w:szCs w:val="22"/>
        </w:rPr>
        <w:t>A</w:t>
      </w:r>
      <w:r w:rsidR="005D1801" w:rsidRPr="00953667">
        <w:rPr>
          <w:rFonts w:asciiTheme="minorHAnsi" w:hAnsiTheme="minorHAnsi" w:cstheme="minorHAnsi"/>
          <w:sz w:val="22"/>
          <w:szCs w:val="22"/>
        </w:rPr>
        <w:t xml:space="preserve">près cet arrêt </w:t>
      </w:r>
      <w:r w:rsidR="00E244FB" w:rsidRPr="00953667">
        <w:rPr>
          <w:rFonts w:asciiTheme="minorHAnsi" w:hAnsiTheme="minorHAnsi" w:cstheme="minorHAnsi"/>
          <w:sz w:val="22"/>
          <w:szCs w:val="22"/>
        </w:rPr>
        <w:t xml:space="preserve">très </w:t>
      </w:r>
      <w:r w:rsidR="005D1801" w:rsidRPr="00953667">
        <w:rPr>
          <w:rFonts w:asciiTheme="minorHAnsi" w:hAnsiTheme="minorHAnsi" w:cstheme="minorHAnsi"/>
          <w:sz w:val="22"/>
          <w:szCs w:val="22"/>
        </w:rPr>
        <w:t xml:space="preserve">odorant nous prenons </w:t>
      </w:r>
      <w:r w:rsidR="00E244FB" w:rsidRPr="00953667">
        <w:rPr>
          <w:rFonts w:asciiTheme="minorHAnsi" w:hAnsiTheme="minorHAnsi" w:cstheme="minorHAnsi"/>
          <w:sz w:val="22"/>
          <w:szCs w:val="22"/>
        </w:rPr>
        <w:t>l’</w:t>
      </w:r>
      <w:r w:rsidR="002C114A" w:rsidRPr="00953667">
        <w:rPr>
          <w:rFonts w:asciiTheme="minorHAnsi" w:hAnsiTheme="minorHAnsi" w:cstheme="minorHAnsi"/>
          <w:sz w:val="22"/>
          <w:szCs w:val="22"/>
        </w:rPr>
        <w:t>avenue Rockefeller jusqu’aux grandes écuries pour termi</w:t>
      </w:r>
      <w:r w:rsidR="00E244FB" w:rsidRPr="00953667">
        <w:rPr>
          <w:rFonts w:asciiTheme="minorHAnsi" w:hAnsiTheme="minorHAnsi" w:cstheme="minorHAnsi"/>
          <w:sz w:val="22"/>
          <w:szCs w:val="22"/>
        </w:rPr>
        <w:t>ner cette randonnée par la galerie</w:t>
      </w:r>
      <w:r w:rsidR="002C114A" w:rsidRPr="00953667">
        <w:rPr>
          <w:rFonts w:asciiTheme="minorHAnsi" w:hAnsiTheme="minorHAnsi" w:cstheme="minorHAnsi"/>
          <w:sz w:val="22"/>
          <w:szCs w:val="22"/>
        </w:rPr>
        <w:t xml:space="preserve"> des Car</w:t>
      </w:r>
      <w:r w:rsidRPr="00953667">
        <w:rPr>
          <w:rFonts w:asciiTheme="minorHAnsi" w:hAnsiTheme="minorHAnsi" w:cstheme="minorHAnsi"/>
          <w:sz w:val="22"/>
          <w:szCs w:val="22"/>
        </w:rPr>
        <w:t>r</w:t>
      </w:r>
      <w:r w:rsidR="002C114A" w:rsidRPr="00953667">
        <w:rPr>
          <w:rFonts w:asciiTheme="minorHAnsi" w:hAnsiTheme="minorHAnsi" w:cstheme="minorHAnsi"/>
          <w:sz w:val="22"/>
          <w:szCs w:val="22"/>
        </w:rPr>
        <w:t>osses.</w:t>
      </w:r>
      <w:r w:rsidRPr="00953667">
        <w:rPr>
          <w:rFonts w:asciiTheme="minorHAnsi" w:hAnsiTheme="minorHAnsi" w:cstheme="minorHAnsi"/>
          <w:sz w:val="22"/>
          <w:szCs w:val="22"/>
        </w:rPr>
        <w:t xml:space="preserve"> </w:t>
      </w:r>
    </w:p>
    <w:p w:rsidR="005D1801" w:rsidRPr="00953667" w:rsidRDefault="005D3703" w:rsidP="005D1801">
      <w:pPr>
        <w:pStyle w:val="NormalWeb"/>
        <w:rPr>
          <w:rFonts w:asciiTheme="minorHAnsi" w:hAnsiTheme="minorHAnsi" w:cstheme="minorHAnsi"/>
          <w:b/>
          <w:i/>
          <w:color w:val="002060"/>
          <w:sz w:val="22"/>
          <w:szCs w:val="22"/>
        </w:rPr>
      </w:pPr>
      <w:r w:rsidRPr="00953667">
        <w:rPr>
          <w:rFonts w:asciiTheme="minorHAnsi" w:hAnsiTheme="minorHAnsi" w:cstheme="minorHAnsi"/>
          <w:sz w:val="22"/>
          <w:szCs w:val="22"/>
        </w:rPr>
        <w:t>*</w:t>
      </w:r>
      <w:r w:rsidRPr="00953667">
        <w:rPr>
          <w:rFonts w:asciiTheme="minorHAnsi" w:hAnsiTheme="minorHAnsi" w:cstheme="minorHAnsi"/>
          <w:b/>
          <w:color w:val="FF0000"/>
          <w:sz w:val="22"/>
          <w:szCs w:val="22"/>
        </w:rPr>
        <w:t>La galerie des Carrosses</w:t>
      </w:r>
      <w:r w:rsidRPr="00953667">
        <w:rPr>
          <w:rFonts w:asciiTheme="minorHAnsi" w:hAnsiTheme="minorHAnsi" w:cstheme="minorHAnsi"/>
          <w:color w:val="FF0000"/>
          <w:sz w:val="22"/>
          <w:szCs w:val="22"/>
        </w:rPr>
        <w:t xml:space="preserve"> </w:t>
      </w:r>
      <w:r w:rsidRPr="00953667">
        <w:rPr>
          <w:rFonts w:asciiTheme="minorHAnsi" w:hAnsiTheme="minorHAnsi" w:cstheme="minorHAnsi"/>
          <w:b/>
          <w:i/>
          <w:color w:val="002060"/>
          <w:sz w:val="22"/>
          <w:szCs w:val="22"/>
        </w:rPr>
        <w:t>Dans la Grande Écurie, la visite de la galerie des Carrosses permet de découvrir le plus grand chantier royal jamais entrepris pour loger des chevaux. Carrosses majestueux ou petites voitures des enfants de Marie-Antoinette, chaises à porteurs ou traîneaux formant un bestiaire étrange et merveilleux : la découverte de ces œuvres constitue un témoignage exceptionnel de la vie de Cour et des fastes sous l’Ancien Régime, l’Empire et la Restauration.</w:t>
      </w:r>
    </w:p>
    <w:p w:rsidR="00F9234F" w:rsidRPr="00953667" w:rsidRDefault="005B292C" w:rsidP="00B1068D">
      <w:pPr>
        <w:rPr>
          <w:rFonts w:cstheme="minorHAnsi"/>
        </w:rPr>
      </w:pPr>
      <w:r w:rsidRPr="00953667">
        <w:rPr>
          <w:rFonts w:cstheme="minorHAnsi"/>
        </w:rPr>
        <w:t xml:space="preserve">Et voilà </w:t>
      </w:r>
      <w:r w:rsidR="00E244FB" w:rsidRPr="00953667">
        <w:rPr>
          <w:rFonts w:cstheme="minorHAnsi"/>
        </w:rPr>
        <w:t xml:space="preserve">notre périple est terminé, nous retournons à la gare </w:t>
      </w:r>
      <w:r w:rsidR="00E2466A" w:rsidRPr="00953667">
        <w:rPr>
          <w:rFonts w:cstheme="minorHAnsi"/>
        </w:rPr>
        <w:t>routière pour prendre notre bus direction Saint Germain en Laye.</w:t>
      </w:r>
    </w:p>
    <w:p w:rsidR="00E2466A" w:rsidRPr="00953667" w:rsidRDefault="00E2466A" w:rsidP="00B1068D">
      <w:pPr>
        <w:rPr>
          <w:rFonts w:cstheme="minorHAnsi"/>
        </w:rPr>
      </w:pPr>
      <w:r w:rsidRPr="00953667">
        <w:rPr>
          <w:rFonts w:cstheme="minorHAnsi"/>
        </w:rPr>
        <w:t>Annie et Moi nous vous donnons rendez-vous pour le vendredi  15  décembre pour une prochaine randonnée.</w:t>
      </w:r>
    </w:p>
    <w:p w:rsidR="00E2466A" w:rsidRPr="00953667" w:rsidRDefault="00E2466A" w:rsidP="00B1068D">
      <w:pPr>
        <w:rPr>
          <w:rFonts w:cstheme="minorHAnsi"/>
        </w:rPr>
      </w:pPr>
      <w:r w:rsidRPr="00953667">
        <w:rPr>
          <w:rFonts w:cstheme="minorHAnsi"/>
        </w:rPr>
        <w:t>Claire et Annie</w:t>
      </w:r>
    </w:p>
    <w:p w:rsidR="00600FAC" w:rsidRPr="00953667" w:rsidRDefault="00600FAC">
      <w:pPr>
        <w:rPr>
          <w:rFonts w:cstheme="minorHAnsi"/>
        </w:rPr>
      </w:pPr>
    </w:p>
    <w:sectPr w:rsidR="00600FAC" w:rsidRPr="00953667" w:rsidSect="00953667">
      <w:pgSz w:w="11906" w:h="16838"/>
      <w:pgMar w:top="851"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07F94"/>
    <w:multiLevelType w:val="multilevel"/>
    <w:tmpl w:val="243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82"/>
    <w:rsid w:val="00093C0A"/>
    <w:rsid w:val="00146DEA"/>
    <w:rsid w:val="001F7E09"/>
    <w:rsid w:val="002C114A"/>
    <w:rsid w:val="002F2F27"/>
    <w:rsid w:val="003E3895"/>
    <w:rsid w:val="00427E50"/>
    <w:rsid w:val="00464C81"/>
    <w:rsid w:val="00551C30"/>
    <w:rsid w:val="005B292C"/>
    <w:rsid w:val="005D1801"/>
    <w:rsid w:val="005D3703"/>
    <w:rsid w:val="00600FAC"/>
    <w:rsid w:val="006605EE"/>
    <w:rsid w:val="006B0E23"/>
    <w:rsid w:val="00741382"/>
    <w:rsid w:val="00906455"/>
    <w:rsid w:val="00953667"/>
    <w:rsid w:val="009F37D9"/>
    <w:rsid w:val="00AF00BB"/>
    <w:rsid w:val="00B1068D"/>
    <w:rsid w:val="00B60C31"/>
    <w:rsid w:val="00E244FB"/>
    <w:rsid w:val="00E2466A"/>
    <w:rsid w:val="00F350E8"/>
    <w:rsid w:val="00F9234F"/>
    <w:rsid w:val="00FE3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D77C3-ED8C-4AD7-BB2C-A8D8C499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00FAC"/>
    <w:rPr>
      <w:color w:val="0000FF"/>
      <w:u w:val="single"/>
    </w:rPr>
  </w:style>
  <w:style w:type="character" w:customStyle="1" w:styleId="citecrochet1">
    <w:name w:val="cite_crochet1"/>
    <w:basedOn w:val="Policepardfaut"/>
    <w:rsid w:val="00600FAC"/>
    <w:rPr>
      <w:vanish/>
      <w:webHidden w:val="0"/>
      <w:specVanish/>
    </w:rPr>
  </w:style>
  <w:style w:type="character" w:customStyle="1" w:styleId="romain1">
    <w:name w:val="romain1"/>
    <w:basedOn w:val="Policepardfaut"/>
    <w:rsid w:val="00906455"/>
    <w:rPr>
      <w:smallCaps/>
    </w:rPr>
  </w:style>
  <w:style w:type="paragraph" w:styleId="NormalWeb">
    <w:name w:val="Normal (Web)"/>
    <w:basedOn w:val="Normal"/>
    <w:uiPriority w:val="99"/>
    <w:semiHidden/>
    <w:unhideWhenUsed/>
    <w:rsid w:val="006605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1">
    <w:name w:val="nowrap1"/>
    <w:basedOn w:val="Policepardfaut"/>
    <w:rsid w:val="005D1801"/>
  </w:style>
  <w:style w:type="paragraph" w:styleId="Paragraphedeliste">
    <w:name w:val="List Paragraph"/>
    <w:basedOn w:val="Normal"/>
    <w:uiPriority w:val="34"/>
    <w:qFormat/>
    <w:rsid w:val="00551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7428">
      <w:bodyDiv w:val="1"/>
      <w:marLeft w:val="0"/>
      <w:marRight w:val="0"/>
      <w:marTop w:val="0"/>
      <w:marBottom w:val="0"/>
      <w:divBdr>
        <w:top w:val="none" w:sz="0" w:space="0" w:color="auto"/>
        <w:left w:val="none" w:sz="0" w:space="0" w:color="auto"/>
        <w:bottom w:val="none" w:sz="0" w:space="0" w:color="auto"/>
        <w:right w:val="none" w:sz="0" w:space="0" w:color="auto"/>
      </w:divBdr>
    </w:div>
    <w:div w:id="603921533">
      <w:bodyDiv w:val="1"/>
      <w:marLeft w:val="0"/>
      <w:marRight w:val="0"/>
      <w:marTop w:val="0"/>
      <w:marBottom w:val="0"/>
      <w:divBdr>
        <w:top w:val="none" w:sz="0" w:space="0" w:color="auto"/>
        <w:left w:val="none" w:sz="0" w:space="0" w:color="auto"/>
        <w:bottom w:val="none" w:sz="0" w:space="0" w:color="auto"/>
        <w:right w:val="none" w:sz="0" w:space="0" w:color="auto"/>
      </w:divBdr>
    </w:div>
    <w:div w:id="655568128">
      <w:bodyDiv w:val="1"/>
      <w:marLeft w:val="0"/>
      <w:marRight w:val="0"/>
      <w:marTop w:val="0"/>
      <w:marBottom w:val="0"/>
      <w:divBdr>
        <w:top w:val="none" w:sz="0" w:space="0" w:color="auto"/>
        <w:left w:val="none" w:sz="0" w:space="0" w:color="auto"/>
        <w:bottom w:val="none" w:sz="0" w:space="0" w:color="auto"/>
        <w:right w:val="none" w:sz="0" w:space="0" w:color="auto"/>
      </w:divBdr>
    </w:div>
    <w:div w:id="1203441592">
      <w:bodyDiv w:val="1"/>
      <w:marLeft w:val="0"/>
      <w:marRight w:val="0"/>
      <w:marTop w:val="0"/>
      <w:marBottom w:val="0"/>
      <w:divBdr>
        <w:top w:val="none" w:sz="0" w:space="0" w:color="auto"/>
        <w:left w:val="none" w:sz="0" w:space="0" w:color="auto"/>
        <w:bottom w:val="none" w:sz="0" w:space="0" w:color="auto"/>
        <w:right w:val="none" w:sz="0" w:space="0" w:color="auto"/>
      </w:divBdr>
    </w:div>
    <w:div w:id="1210536363">
      <w:bodyDiv w:val="1"/>
      <w:marLeft w:val="0"/>
      <w:marRight w:val="0"/>
      <w:marTop w:val="0"/>
      <w:marBottom w:val="0"/>
      <w:divBdr>
        <w:top w:val="none" w:sz="0" w:space="0" w:color="auto"/>
        <w:left w:val="none" w:sz="0" w:space="0" w:color="auto"/>
        <w:bottom w:val="none" w:sz="0" w:space="0" w:color="auto"/>
        <w:right w:val="none" w:sz="0" w:space="0" w:color="auto"/>
      </w:divBdr>
    </w:div>
    <w:div w:id="1394696611">
      <w:bodyDiv w:val="1"/>
      <w:marLeft w:val="0"/>
      <w:marRight w:val="0"/>
      <w:marTop w:val="0"/>
      <w:marBottom w:val="0"/>
      <w:divBdr>
        <w:top w:val="none" w:sz="0" w:space="0" w:color="auto"/>
        <w:left w:val="none" w:sz="0" w:space="0" w:color="auto"/>
        <w:bottom w:val="none" w:sz="0" w:space="0" w:color="auto"/>
        <w:right w:val="none" w:sz="0" w:space="0" w:color="auto"/>
      </w:divBdr>
      <w:divsChild>
        <w:div w:id="268659955">
          <w:marLeft w:val="0"/>
          <w:marRight w:val="0"/>
          <w:marTop w:val="0"/>
          <w:marBottom w:val="0"/>
          <w:divBdr>
            <w:top w:val="none" w:sz="0" w:space="0" w:color="auto"/>
            <w:left w:val="none" w:sz="0" w:space="0" w:color="auto"/>
            <w:bottom w:val="none" w:sz="0" w:space="0" w:color="auto"/>
            <w:right w:val="none" w:sz="0" w:space="0" w:color="auto"/>
          </w:divBdr>
          <w:divsChild>
            <w:div w:id="570966761">
              <w:marLeft w:val="0"/>
              <w:marRight w:val="0"/>
              <w:marTop w:val="0"/>
              <w:marBottom w:val="0"/>
              <w:divBdr>
                <w:top w:val="none" w:sz="0" w:space="0" w:color="auto"/>
                <w:left w:val="none" w:sz="0" w:space="0" w:color="auto"/>
                <w:bottom w:val="none" w:sz="0" w:space="0" w:color="auto"/>
                <w:right w:val="none" w:sz="0" w:space="0" w:color="auto"/>
              </w:divBdr>
              <w:divsChild>
                <w:div w:id="256139108">
                  <w:marLeft w:val="0"/>
                  <w:marRight w:val="0"/>
                  <w:marTop w:val="0"/>
                  <w:marBottom w:val="0"/>
                  <w:divBdr>
                    <w:top w:val="none" w:sz="0" w:space="0" w:color="auto"/>
                    <w:left w:val="none" w:sz="0" w:space="0" w:color="auto"/>
                    <w:bottom w:val="none" w:sz="0" w:space="0" w:color="auto"/>
                    <w:right w:val="none" w:sz="0" w:space="0" w:color="auto"/>
                  </w:divBdr>
                  <w:divsChild>
                    <w:div w:id="357238384">
                      <w:marLeft w:val="0"/>
                      <w:marRight w:val="0"/>
                      <w:marTop w:val="0"/>
                      <w:marBottom w:val="750"/>
                      <w:divBdr>
                        <w:top w:val="none" w:sz="0" w:space="0" w:color="auto"/>
                        <w:left w:val="none" w:sz="0" w:space="0" w:color="auto"/>
                        <w:bottom w:val="none" w:sz="0" w:space="0" w:color="auto"/>
                        <w:right w:val="none" w:sz="0" w:space="0" w:color="auto"/>
                      </w:divBdr>
                      <w:divsChild>
                        <w:div w:id="307784068">
                          <w:marLeft w:val="0"/>
                          <w:marRight w:val="0"/>
                          <w:marTop w:val="0"/>
                          <w:marBottom w:val="0"/>
                          <w:divBdr>
                            <w:top w:val="none" w:sz="0" w:space="0" w:color="auto"/>
                            <w:left w:val="none" w:sz="0" w:space="0" w:color="auto"/>
                            <w:bottom w:val="none" w:sz="0" w:space="0" w:color="auto"/>
                            <w:right w:val="none" w:sz="0" w:space="0" w:color="auto"/>
                          </w:divBdr>
                          <w:divsChild>
                            <w:div w:id="1562982951">
                              <w:marLeft w:val="0"/>
                              <w:marRight w:val="0"/>
                              <w:marTop w:val="0"/>
                              <w:marBottom w:val="0"/>
                              <w:divBdr>
                                <w:top w:val="none" w:sz="0" w:space="0" w:color="auto"/>
                                <w:left w:val="none" w:sz="0" w:space="0" w:color="auto"/>
                                <w:bottom w:val="none" w:sz="0" w:space="0" w:color="auto"/>
                                <w:right w:val="none" w:sz="0" w:space="0" w:color="auto"/>
                              </w:divBdr>
                              <w:divsChild>
                                <w:div w:id="597176112">
                                  <w:marLeft w:val="0"/>
                                  <w:marRight w:val="0"/>
                                  <w:marTop w:val="0"/>
                                  <w:marBottom w:val="0"/>
                                  <w:divBdr>
                                    <w:top w:val="none" w:sz="0" w:space="0" w:color="auto"/>
                                    <w:left w:val="none" w:sz="0" w:space="0" w:color="auto"/>
                                    <w:bottom w:val="none" w:sz="0" w:space="0" w:color="auto"/>
                                    <w:right w:val="none" w:sz="0" w:space="0" w:color="auto"/>
                                  </w:divBdr>
                                  <w:divsChild>
                                    <w:div w:id="8053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442293">
      <w:bodyDiv w:val="1"/>
      <w:marLeft w:val="0"/>
      <w:marRight w:val="0"/>
      <w:marTop w:val="0"/>
      <w:marBottom w:val="0"/>
      <w:divBdr>
        <w:top w:val="none" w:sz="0" w:space="0" w:color="auto"/>
        <w:left w:val="none" w:sz="0" w:space="0" w:color="auto"/>
        <w:bottom w:val="none" w:sz="0" w:space="0" w:color="auto"/>
        <w:right w:val="none" w:sz="0" w:space="0" w:color="auto"/>
      </w:divBdr>
    </w:div>
    <w:div w:id="1761097359">
      <w:bodyDiv w:val="1"/>
      <w:marLeft w:val="0"/>
      <w:marRight w:val="0"/>
      <w:marTop w:val="0"/>
      <w:marBottom w:val="0"/>
      <w:divBdr>
        <w:top w:val="none" w:sz="0" w:space="0" w:color="auto"/>
        <w:left w:val="none" w:sz="0" w:space="0" w:color="auto"/>
        <w:bottom w:val="none" w:sz="0" w:space="0" w:color="auto"/>
        <w:right w:val="none" w:sz="0" w:space="0" w:color="auto"/>
      </w:divBdr>
    </w:div>
    <w:div w:id="1878199246">
      <w:bodyDiv w:val="1"/>
      <w:marLeft w:val="0"/>
      <w:marRight w:val="0"/>
      <w:marTop w:val="0"/>
      <w:marBottom w:val="0"/>
      <w:divBdr>
        <w:top w:val="none" w:sz="0" w:space="0" w:color="auto"/>
        <w:left w:val="none" w:sz="0" w:space="0" w:color="auto"/>
        <w:bottom w:val="none" w:sz="0" w:space="0" w:color="auto"/>
        <w:right w:val="none" w:sz="0" w:space="0" w:color="auto"/>
      </w:divBdr>
    </w:div>
    <w:div w:id="1904951093">
      <w:bodyDiv w:val="1"/>
      <w:marLeft w:val="0"/>
      <w:marRight w:val="0"/>
      <w:marTop w:val="0"/>
      <w:marBottom w:val="0"/>
      <w:divBdr>
        <w:top w:val="none" w:sz="0" w:space="0" w:color="auto"/>
        <w:left w:val="none" w:sz="0" w:space="0" w:color="auto"/>
        <w:bottom w:val="none" w:sz="0" w:space="0" w:color="auto"/>
        <w:right w:val="none" w:sz="0" w:space="0" w:color="auto"/>
      </w:divBdr>
      <w:divsChild>
        <w:div w:id="1460494829">
          <w:marLeft w:val="0"/>
          <w:marRight w:val="0"/>
          <w:marTop w:val="0"/>
          <w:marBottom w:val="0"/>
          <w:divBdr>
            <w:top w:val="none" w:sz="0" w:space="0" w:color="auto"/>
            <w:left w:val="none" w:sz="0" w:space="0" w:color="auto"/>
            <w:bottom w:val="none" w:sz="0" w:space="0" w:color="auto"/>
            <w:right w:val="none" w:sz="0" w:space="0" w:color="auto"/>
          </w:divBdr>
          <w:divsChild>
            <w:div w:id="1845512626">
              <w:marLeft w:val="0"/>
              <w:marRight w:val="0"/>
              <w:marTop w:val="0"/>
              <w:marBottom w:val="0"/>
              <w:divBdr>
                <w:top w:val="none" w:sz="0" w:space="0" w:color="auto"/>
                <w:left w:val="none" w:sz="0" w:space="0" w:color="auto"/>
                <w:bottom w:val="none" w:sz="0" w:space="0" w:color="auto"/>
                <w:right w:val="none" w:sz="0" w:space="0" w:color="auto"/>
              </w:divBdr>
              <w:divsChild>
                <w:div w:id="335888721">
                  <w:marLeft w:val="0"/>
                  <w:marRight w:val="0"/>
                  <w:marTop w:val="0"/>
                  <w:marBottom w:val="0"/>
                  <w:divBdr>
                    <w:top w:val="none" w:sz="0" w:space="0" w:color="auto"/>
                    <w:left w:val="none" w:sz="0" w:space="0" w:color="auto"/>
                    <w:bottom w:val="none" w:sz="0" w:space="0" w:color="auto"/>
                    <w:right w:val="none" w:sz="0" w:space="0" w:color="auto"/>
                  </w:divBdr>
                  <w:divsChild>
                    <w:div w:id="12293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Louis_XIII" TargetMode="External"/><Relationship Id="rId21" Type="http://schemas.openxmlformats.org/officeDocument/2006/relationships/hyperlink" Target="https://fr.wikipedia.org/wiki/Louis_XIV" TargetMode="External"/><Relationship Id="rId34" Type="http://schemas.openxmlformats.org/officeDocument/2006/relationships/hyperlink" Target="https://fr.wikipedia.org/wiki/1866" TargetMode="External"/><Relationship Id="rId42" Type="http://schemas.openxmlformats.org/officeDocument/2006/relationships/hyperlink" Target="https://fr.wikipedia.org/wiki/Rocaille" TargetMode="External"/><Relationship Id="rId47" Type="http://schemas.openxmlformats.org/officeDocument/2006/relationships/hyperlink" Target="https://fr.wikipedia.org/wiki/%C3%89lisabeth_de_France_(1764-1794)" TargetMode="External"/><Relationship Id="rId50" Type="http://schemas.openxmlformats.org/officeDocument/2006/relationships/hyperlink" Target="https://fr.wikipedia.org/wiki/Louis_XV_de_France" TargetMode="External"/><Relationship Id="rId55" Type="http://schemas.openxmlformats.org/officeDocument/2006/relationships/hyperlink" Target="https://fr.wikipedia.org/wiki/Meuble" TargetMode="External"/><Relationship Id="rId63" Type="http://schemas.openxmlformats.org/officeDocument/2006/relationships/hyperlink" Target="https://fr.wikipedia.org/wiki/Yvelines" TargetMode="External"/><Relationship Id="rId68" Type="http://schemas.openxmlformats.org/officeDocument/2006/relationships/hyperlink" Target="https://fr.wikipedia.org/wiki/Louis_XVIII_de_France" TargetMode="External"/><Relationship Id="rId76" Type="http://schemas.openxmlformats.org/officeDocument/2006/relationships/hyperlink" Target="https://fr.wikipedia.org/wiki/Potager_du_roi" TargetMode="External"/><Relationship Id="rId84" Type="http://schemas.openxmlformats.org/officeDocument/2006/relationships/hyperlink" Target="https://fr.wikipedia.org/wiki/H%C3%B4tel_des_Affaires_%C3%A9trang%C3%A8res_et_de_la_Marine" TargetMode="External"/><Relationship Id="rId89" Type="http://schemas.openxmlformats.org/officeDocument/2006/relationships/hyperlink" Target="https://fr.wikipedia.org/wiki/XVIIe_si%C3%A8cle" TargetMode="External"/><Relationship Id="rId97" Type="http://schemas.openxmlformats.org/officeDocument/2006/relationships/hyperlink" Target="https://fr.wikipedia.org/wiki/D%C3%A9put%C3%A9" TargetMode="External"/><Relationship Id="rId7" Type="http://schemas.openxmlformats.org/officeDocument/2006/relationships/hyperlink" Target="https://fr.wikipedia.org/wiki/Louis_XIV" TargetMode="External"/><Relationship Id="rId71" Type="http://schemas.openxmlformats.org/officeDocument/2006/relationships/hyperlink" Target="https://fr.wikipedia.org/wiki/Parc_de_Versailles" TargetMode="External"/><Relationship Id="rId92" Type="http://schemas.openxmlformats.org/officeDocument/2006/relationships/hyperlink" Target="https://fr.wikipedia.org/wiki/20_juin" TargetMode="External"/><Relationship Id="rId2" Type="http://schemas.openxmlformats.org/officeDocument/2006/relationships/styles" Target="styles.xml"/><Relationship Id="rId16" Type="http://schemas.openxmlformats.org/officeDocument/2006/relationships/hyperlink" Target="https://fr.wikipedia.org/wiki/Wetzlar" TargetMode="External"/><Relationship Id="rId29" Type="http://schemas.openxmlformats.org/officeDocument/2006/relationships/hyperlink" Target="https://fr.wikipedia.org/wiki/Construction" TargetMode="External"/><Relationship Id="rId11" Type="http://schemas.openxmlformats.org/officeDocument/2006/relationships/hyperlink" Target="https://fr.wikipedia.org/wiki/1768" TargetMode="External"/><Relationship Id="rId24" Type="http://schemas.openxmlformats.org/officeDocument/2006/relationships/hyperlink" Target="https://fr.wikipedia.org/wiki/Histoire" TargetMode="External"/><Relationship Id="rId32" Type="http://schemas.openxmlformats.org/officeDocument/2006/relationships/hyperlink" Target="https://fr.wikipedia.org/wiki/Louis_XIII" TargetMode="External"/><Relationship Id="rId37" Type="http://schemas.openxmlformats.org/officeDocument/2006/relationships/hyperlink" Target="https://fr.wikipedia.org/wiki/Symphorien_d%27Autun" TargetMode="External"/><Relationship Id="rId40" Type="http://schemas.openxmlformats.org/officeDocument/2006/relationships/hyperlink" Target="https://fr.wikipedia.org/wiki/1764" TargetMode="External"/><Relationship Id="rId45" Type="http://schemas.openxmlformats.org/officeDocument/2006/relationships/hyperlink" Target="https://fr.wikipedia.org/wiki/Louis_XVI" TargetMode="External"/><Relationship Id="rId53" Type="http://schemas.openxmlformats.org/officeDocument/2006/relationships/hyperlink" Target="https://fr.wikipedia.org/wiki/Michel_Desvigne" TargetMode="External"/><Relationship Id="rId58" Type="http://schemas.openxmlformats.org/officeDocument/2006/relationships/hyperlink" Target="https://fr.wikipedia.org/wiki/Avenue_de_Sceaux" TargetMode="External"/><Relationship Id="rId66" Type="http://schemas.openxmlformats.org/officeDocument/2006/relationships/hyperlink" Target="https://fr.wikipedia.org/wiki/Parc" TargetMode="External"/><Relationship Id="rId74" Type="http://schemas.openxmlformats.org/officeDocument/2006/relationships/hyperlink" Target="https://fr.wikipedia.org/wiki/Gardes_suisses_(France)" TargetMode="External"/><Relationship Id="rId79" Type="http://schemas.openxmlformats.org/officeDocument/2006/relationships/hyperlink" Target="https://fr.wikipedia.org/wiki/H%C3%B4tel_des_Affaires_%C3%A9trang%C3%A8res_et_de_la_Marine" TargetMode="External"/><Relationship Id="rId87" Type="http://schemas.openxmlformats.org/officeDocument/2006/relationships/hyperlink" Target="https://fr.wikipedia.org/wiki/H%C3%B4tel_des_Affaires_%C3%A9trang%C3%A8res_et_de_la_Marine" TargetMode="External"/><Relationship Id="rId5" Type="http://schemas.openxmlformats.org/officeDocument/2006/relationships/hyperlink" Target="https://fr.wikipedia.org/wiki/Quartier_(ville)" TargetMode="External"/><Relationship Id="rId61" Type="http://schemas.openxmlformats.org/officeDocument/2006/relationships/hyperlink" Target="https://fr.wikipedia.org/wiki/Style_rocaille" TargetMode="External"/><Relationship Id="rId82" Type="http://schemas.openxmlformats.org/officeDocument/2006/relationships/hyperlink" Target="https://fr.wikipedia.org/wiki/H%C3%B4tel_de_la_Guerre" TargetMode="External"/><Relationship Id="rId90" Type="http://schemas.openxmlformats.org/officeDocument/2006/relationships/hyperlink" Target="https://fr.wikipedia.org/wiki/Ordre_des_fr%C3%A8res_mineurs" TargetMode="External"/><Relationship Id="rId95" Type="http://schemas.openxmlformats.org/officeDocument/2006/relationships/hyperlink" Target="https://fr.wikipedia.org/wiki/Salle_du_Jeu_de_paume" TargetMode="External"/><Relationship Id="rId19" Type="http://schemas.openxmlformats.org/officeDocument/2006/relationships/hyperlink" Target="https://fr.wikipedia.org/wiki/%C3%89glise_Notre-Dame_de_Versailles" TargetMode="External"/><Relationship Id="rId14" Type="http://schemas.openxmlformats.org/officeDocument/2006/relationships/hyperlink" Target="https://fr.wikipedia.org/wiki/Septembre_1797" TargetMode="External"/><Relationship Id="rId22" Type="http://schemas.openxmlformats.org/officeDocument/2006/relationships/hyperlink" Target="https://fr.wikipedia.org/wiki/Jules_Hardouin-Mansart" TargetMode="External"/><Relationship Id="rId27" Type="http://schemas.openxmlformats.org/officeDocument/2006/relationships/hyperlink" Target="https://fr.wikipedia.org/wiki/Architecte" TargetMode="External"/><Relationship Id="rId30" Type="http://schemas.openxmlformats.org/officeDocument/2006/relationships/hyperlink" Target="https://fr.wikipedia.org/wiki/1859" TargetMode="External"/><Relationship Id="rId35" Type="http://schemas.openxmlformats.org/officeDocument/2006/relationships/hyperlink" Target="https://fr.wikipedia.org/w/index.php?title=Chenil_du_roi&amp;action=edit&amp;redlink=1" TargetMode="External"/><Relationship Id="rId43" Type="http://schemas.openxmlformats.org/officeDocument/2006/relationships/hyperlink" Target="https://fr.wikipedia.org/wiki/1752" TargetMode="External"/><Relationship Id="rId48" Type="http://schemas.openxmlformats.org/officeDocument/2006/relationships/hyperlink" Target="https://fr.wikipedia.org/wiki/%C3%89tats_g%C3%A9n%C3%A9raux_de_1789" TargetMode="External"/><Relationship Id="rId56" Type="http://schemas.openxmlformats.org/officeDocument/2006/relationships/hyperlink" Target="https://fr.wikipedia.org/wiki/Bassin_(plan_d%27eau)" TargetMode="External"/><Relationship Id="rId64" Type="http://schemas.openxmlformats.org/officeDocument/2006/relationships/hyperlink" Target="https://fr.wikipedia.org/wiki/Architecte" TargetMode="External"/><Relationship Id="rId69" Type="http://schemas.openxmlformats.org/officeDocument/2006/relationships/hyperlink" Target="https://fr.wikipedia.org/wiki/Louis_XVI_de_France" TargetMode="External"/><Relationship Id="rId77" Type="http://schemas.openxmlformats.org/officeDocument/2006/relationships/hyperlink" Target="https://fr.wikipedia.org/wiki/Jean-Baptiste_Berthier" TargetMode="External"/><Relationship Id="rId100" Type="http://schemas.openxmlformats.org/officeDocument/2006/relationships/fontTable" Target="fontTable.xml"/><Relationship Id="rId8" Type="http://schemas.openxmlformats.org/officeDocument/2006/relationships/hyperlink" Target="https://fr.wikipedia.org/wiki/Ch%C3%A2teau_de_Versailles" TargetMode="External"/><Relationship Id="rId51" Type="http://schemas.openxmlformats.org/officeDocument/2006/relationships/hyperlink" Target="https://fr.wikipedia.org/wiki/Menus-Plaisirs_du_Roi" TargetMode="External"/><Relationship Id="rId72" Type="http://schemas.openxmlformats.org/officeDocument/2006/relationships/hyperlink" Target="https://fr.wikipedia.org/wiki/Ch%C3%A2teau_de_Versailles" TargetMode="External"/><Relationship Id="rId80" Type="http://schemas.openxmlformats.org/officeDocument/2006/relationships/hyperlink" Target="https://fr.wikipedia.org/wiki/%C3%89tienne_Fran%C3%A7ois_de_Choiseul" TargetMode="External"/><Relationship Id="rId85" Type="http://schemas.openxmlformats.org/officeDocument/2006/relationships/hyperlink" Target="https://fr.wikipedia.org/wiki/Trait%C3%A9_de_Versailles_(1783)" TargetMode="External"/><Relationship Id="rId93" Type="http://schemas.openxmlformats.org/officeDocument/2006/relationships/hyperlink" Target="https://fr.wikipedia.org/wiki/Juin_1789" TargetMode="External"/><Relationship Id="rId98" Type="http://schemas.openxmlformats.org/officeDocument/2006/relationships/hyperlink" Target="https://fr.wikipedia.org/wiki/Tiers_%C3%A9tat" TargetMode="External"/><Relationship Id="rId3" Type="http://schemas.openxmlformats.org/officeDocument/2006/relationships/settings" Target="settings.xml"/><Relationship Id="rId12" Type="http://schemas.openxmlformats.org/officeDocument/2006/relationships/hyperlink" Target="https://fr.wikipedia.org/wiki/Versailles" TargetMode="External"/><Relationship Id="rId17" Type="http://schemas.openxmlformats.org/officeDocument/2006/relationships/hyperlink" Target="https://fr.wikipedia.org/wiki/Hesse_(Land)" TargetMode="External"/><Relationship Id="rId25" Type="http://schemas.openxmlformats.org/officeDocument/2006/relationships/hyperlink" Target="https://fr.wikipedia.org/wiki/Charit%C3%A9" TargetMode="External"/><Relationship Id="rId33" Type="http://schemas.openxmlformats.org/officeDocument/2006/relationships/hyperlink" Target="https://fr.wikipedia.org/wiki/1863" TargetMode="External"/><Relationship Id="rId38" Type="http://schemas.openxmlformats.org/officeDocument/2006/relationships/hyperlink" Target="https://fr.wikipedia.org/wiki/Dioc%C3%A8se_de_Versailles" TargetMode="External"/><Relationship Id="rId46" Type="http://schemas.openxmlformats.org/officeDocument/2006/relationships/hyperlink" Target="https://fr.wikipedia.org/wiki/1783" TargetMode="External"/><Relationship Id="rId59" Type="http://schemas.openxmlformats.org/officeDocument/2006/relationships/hyperlink" Target="https://fr.wikipedia.org/wiki/Andr%C3%A9_Le_N%C3%B4tre" TargetMode="External"/><Relationship Id="rId67" Type="http://schemas.openxmlformats.org/officeDocument/2006/relationships/hyperlink" Target="https://fr.wikipedia.org/wiki/Jardin_anglais" TargetMode="External"/><Relationship Id="rId20" Type="http://schemas.openxmlformats.org/officeDocument/2006/relationships/hyperlink" Target="https://fr.wikipedia.org/wiki/%C3%89glise_(%C3%A9difice)" TargetMode="External"/><Relationship Id="rId41" Type="http://schemas.openxmlformats.org/officeDocument/2006/relationships/hyperlink" Target="https://fr.wikipedia.org/wiki/1770" TargetMode="External"/><Relationship Id="rId54" Type="http://schemas.openxmlformats.org/officeDocument/2006/relationships/hyperlink" Target="https://fr.wikipedia.org/wiki/Paysage" TargetMode="External"/><Relationship Id="rId62" Type="http://schemas.openxmlformats.org/officeDocument/2006/relationships/hyperlink" Target="https://fr.wikipedia.org/wiki/Versailles" TargetMode="External"/><Relationship Id="rId70" Type="http://schemas.openxmlformats.org/officeDocument/2006/relationships/hyperlink" Target="https://fr.wikipedia.org/wiki/Jean-Fran%C3%A7ois-Th%C3%A9r%C3%A8se_Chalgrin" TargetMode="External"/><Relationship Id="rId75" Type="http://schemas.openxmlformats.org/officeDocument/2006/relationships/hyperlink" Target="https://fr.wikipedia.org/wiki/Pi%C3%A8ce_d%27eau_des_Suisses" TargetMode="External"/><Relationship Id="rId83" Type="http://schemas.openxmlformats.org/officeDocument/2006/relationships/hyperlink" Target="https://fr.wikipedia.org/wiki/Trait%C3%A9_de_Paris_(1783)" TargetMode="External"/><Relationship Id="rId88" Type="http://schemas.openxmlformats.org/officeDocument/2006/relationships/hyperlink" Target="https://fr.wikipedia.org/wiki/Versailles" TargetMode="External"/><Relationship Id="rId91" Type="http://schemas.openxmlformats.org/officeDocument/2006/relationships/hyperlink" Target="https://fr.wikipedia.org/wiki/R%C3%A9volution_fran%C3%A7aise" TargetMode="External"/><Relationship Id="rId96" Type="http://schemas.openxmlformats.org/officeDocument/2006/relationships/hyperlink" Target="https://fr.wikipedia.org/wiki/Versailles" TargetMode="External"/><Relationship Id="rId1" Type="http://schemas.openxmlformats.org/officeDocument/2006/relationships/numbering" Target="numbering.xml"/><Relationship Id="rId6" Type="http://schemas.openxmlformats.org/officeDocument/2006/relationships/hyperlink" Target="https://fr.wikipedia.org/wiki/Versailles" TargetMode="External"/><Relationship Id="rId15" Type="http://schemas.openxmlformats.org/officeDocument/2006/relationships/hyperlink" Target="https://fr.wikipedia.org/wiki/1797" TargetMode="External"/><Relationship Id="rId23" Type="http://schemas.openxmlformats.org/officeDocument/2006/relationships/hyperlink" Target="https://fr.wikipedia.org/wiki/H%C3%B4pital" TargetMode="External"/><Relationship Id="rId28" Type="http://schemas.openxmlformats.org/officeDocument/2006/relationships/hyperlink" Target="https://fr.wikipedia.org/wiki/Travaux" TargetMode="External"/><Relationship Id="rId36" Type="http://schemas.openxmlformats.org/officeDocument/2006/relationships/hyperlink" Target="https://fr.wikipedia.org/w/index.php?title=Am%C3%A9d%C3%A9e_Manuel&amp;action=edit&amp;redlink=1" TargetMode="External"/><Relationship Id="rId49" Type="http://schemas.openxmlformats.org/officeDocument/2006/relationships/hyperlink" Target="https://fr.wikipedia.org/wiki/Ancien_R%C3%A9gime" TargetMode="External"/><Relationship Id="rId57" Type="http://schemas.openxmlformats.org/officeDocument/2006/relationships/hyperlink" Target="https://fr.wikipedia.org/wiki/XVIIe_si%C3%A8cle" TargetMode="External"/><Relationship Id="rId10" Type="http://schemas.openxmlformats.org/officeDocument/2006/relationships/hyperlink" Target="https://fr.wikipedia.org/wiki/24_juin" TargetMode="External"/><Relationship Id="rId31" Type="http://schemas.openxmlformats.org/officeDocument/2006/relationships/hyperlink" Target="https://fr.wikipedia.org/wiki/Martial_de_Lom%C3%A9nie" TargetMode="External"/><Relationship Id="rId44" Type="http://schemas.openxmlformats.org/officeDocument/2006/relationships/hyperlink" Target="https://fr.wikipedia.org/wiki/Jacques_Hardouin-Mansart" TargetMode="External"/><Relationship Id="rId52" Type="http://schemas.openxmlformats.org/officeDocument/2006/relationships/hyperlink" Target="https://fr.wikipedia.org/wiki/Jeu_de_paume" TargetMode="External"/><Relationship Id="rId60" Type="http://schemas.openxmlformats.org/officeDocument/2006/relationships/hyperlink" Target="https://fr.wikipedia.org/wiki/%C3%89glise_(%C3%A9difice)" TargetMode="External"/><Relationship Id="rId65" Type="http://schemas.openxmlformats.org/officeDocument/2006/relationships/hyperlink" Target="https://fr.wikipedia.org/wiki/Jacques_Hardouin-Mansart_de_Sagonne" TargetMode="External"/><Relationship Id="rId73" Type="http://schemas.openxmlformats.org/officeDocument/2006/relationships/hyperlink" Target="https://fr.wikipedia.org/wiki/Pi%C3%A8ce_d%27eau_des_Suisses" TargetMode="External"/><Relationship Id="rId78" Type="http://schemas.openxmlformats.org/officeDocument/2006/relationships/hyperlink" Target="https://fr.wikipedia.org/wiki/1762" TargetMode="External"/><Relationship Id="rId81" Type="http://schemas.openxmlformats.org/officeDocument/2006/relationships/hyperlink" Target="https://fr.wikipedia.org/wiki/Secr%C3%A9taire_d%27%C3%89tat" TargetMode="External"/><Relationship Id="rId86" Type="http://schemas.openxmlformats.org/officeDocument/2006/relationships/hyperlink" Target="https://fr.wikipedia.org/wiki/Biblioth%C3%A8que_municipale_de_Versailles" TargetMode="External"/><Relationship Id="rId94" Type="http://schemas.openxmlformats.org/officeDocument/2006/relationships/hyperlink" Target="https://fr.wikipedia.org/wiki/1789" TargetMode="External"/><Relationship Id="rId99" Type="http://schemas.openxmlformats.org/officeDocument/2006/relationships/hyperlink" Target="https://fr.wikipedia.org/wiki/%C3%89tats_g%C3%A9n%C3%A9raux_de_1789"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1671" TargetMode="External"/><Relationship Id="rId13" Type="http://schemas.openxmlformats.org/officeDocument/2006/relationships/hyperlink" Target="https://fr.wikipedia.org/wiki/19_septembre" TargetMode="External"/><Relationship Id="rId18" Type="http://schemas.openxmlformats.org/officeDocument/2006/relationships/hyperlink" Target="https://fr.wikipedia.org/wiki/Liste_des_g%C3%A9n%C3%A9raux_de_la_R%C3%A9volution_et_du_Premier_Empire" TargetMode="External"/><Relationship Id="rId39" Type="http://schemas.openxmlformats.org/officeDocument/2006/relationships/hyperlink" Target="https://fr.wikipedia.org/wiki/Louis-Fran%C3%A7ois_Troua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2884</Words>
  <Characters>15866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landre-hssaina</dc:creator>
  <cp:keywords/>
  <dc:description/>
  <cp:lastModifiedBy>claire landre-hssaina</cp:lastModifiedBy>
  <cp:revision>5</cp:revision>
  <dcterms:created xsi:type="dcterms:W3CDTF">2017-12-01T18:58:00Z</dcterms:created>
  <dcterms:modified xsi:type="dcterms:W3CDTF">2017-12-02T20:13:00Z</dcterms:modified>
</cp:coreProperties>
</file>