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A6D" w:rsidRPr="00615A6D" w:rsidRDefault="00615A6D" w:rsidP="00615A6D">
      <w:pPr>
        <w:jc w:val="center"/>
        <w:rPr>
          <w:b/>
          <w:lang w:val="en-GB"/>
        </w:rPr>
      </w:pPr>
      <w:r w:rsidRPr="00615A6D">
        <w:rPr>
          <w:b/>
          <w:lang w:val="en-GB"/>
        </w:rPr>
        <w:t xml:space="preserve">Paperback Writer </w:t>
      </w:r>
      <w:proofErr w:type="gramStart"/>
      <w:r w:rsidRPr="00615A6D">
        <w:rPr>
          <w:b/>
          <w:lang w:val="en-GB"/>
        </w:rPr>
        <w:t>The</w:t>
      </w:r>
      <w:proofErr w:type="gramEnd"/>
      <w:r w:rsidRPr="00615A6D">
        <w:rPr>
          <w:b/>
          <w:lang w:val="en-GB"/>
        </w:rPr>
        <w:t xml:space="preserve"> Beatles 1966</w:t>
      </w:r>
    </w:p>
    <w:p w:rsidR="00615A6D" w:rsidRDefault="00615A6D">
      <w:pPr>
        <w:rPr>
          <w:lang w:val="en-GB"/>
        </w:rPr>
      </w:pPr>
      <w:r w:rsidRPr="00615A6D">
        <w:rPr>
          <w:lang w:val="en-GB"/>
        </w:rPr>
        <w:t>This song is actually about a French man that Paul and John met out on the streets. They were looking for inspiration for a song that wasn't about love, and could have a deeper, or more simplistic meaning about, well... something else.</w:t>
      </w:r>
      <w:r w:rsidRPr="00615A6D">
        <w:rPr>
          <w:lang w:val="en-GB"/>
        </w:rPr>
        <w:br/>
        <w:t xml:space="preserve">The man in the song was French, and he spoke in broken English and had proclaimed that he wanted to be a "Paperback Writer." He said the book was "based on a novel by a man named lire." </w:t>
      </w:r>
      <w:r>
        <w:rPr>
          <w:lang w:val="en-GB"/>
        </w:rPr>
        <w:t xml:space="preserve">Based on, in French </w:t>
      </w:r>
      <w:r w:rsidRPr="00615A6D">
        <w:rPr>
          <w:lang w:val="en-GB"/>
        </w:rPr>
        <w:t xml:space="preserve">also can mean "written by." When corrected to an English translation, its actual meaning is "I am the man who made this book, please read it." Notice, "lire" (not </w:t>
      </w:r>
      <w:proofErr w:type="spellStart"/>
      <w:r w:rsidRPr="00615A6D">
        <w:rPr>
          <w:lang w:val="en-GB"/>
        </w:rPr>
        <w:t>lear</w:t>
      </w:r>
      <w:proofErr w:type="spellEnd"/>
      <w:r w:rsidRPr="00615A6D">
        <w:rPr>
          <w:lang w:val="en-GB"/>
        </w:rPr>
        <w:t xml:space="preserve"> or leer) is the verb tense of "read" in French. This explains why he says he wants to be a "Paperback Writer," because in actual translation, he wanted to be a "published author." In order to further the French reference</w:t>
      </w:r>
      <w:r>
        <w:rPr>
          <w:lang w:val="en-GB"/>
        </w:rPr>
        <w:t>, the backing lyrics are "Frère Jacques.”</w:t>
      </w:r>
      <w:r w:rsidRPr="00615A6D">
        <w:rPr>
          <w:lang w:val="en-GB"/>
        </w:rPr>
        <w:br/>
        <w:t>In basic, this song is about a beggar on the street who wanted to publish a story, yet could no</w:t>
      </w:r>
      <w:r>
        <w:rPr>
          <w:lang w:val="en-GB"/>
        </w:rPr>
        <w:t>t due to his economic position.</w:t>
      </w:r>
      <w:r w:rsidRPr="00615A6D">
        <w:rPr>
          <w:lang w:val="en-GB"/>
        </w:rPr>
        <w:br/>
        <w:t xml:space="preserve">Song Meaning: It's about the starving artists who couldn't get their name out there. And that </w:t>
      </w:r>
      <w:r>
        <w:rPr>
          <w:lang w:val="en-GB"/>
        </w:rPr>
        <w:t>was deep enough for The Beatles</w:t>
      </w:r>
    </w:p>
    <w:p w:rsidR="00615A6D" w:rsidRPr="00615A6D" w:rsidRDefault="00D15ED5" w:rsidP="00615A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fr-F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fr-FR"/>
        </w:rPr>
        <w:t>Genèse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fr-FR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fr-FR"/>
        </w:rPr>
        <w:t>écriture</w:t>
      </w:r>
      <w:proofErr w:type="spellEnd"/>
    </w:p>
    <w:p w:rsidR="00615A6D" w:rsidRPr="00615A6D" w:rsidRDefault="00615A6D" w:rsidP="00615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615A6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Paperback</w:t>
      </w:r>
      <w:proofErr w:type="spellEnd"/>
      <w:r w:rsidRPr="00615A6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615A6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Writer</w:t>
      </w:r>
      <w:proofErr w:type="spellEnd"/>
      <w:r w:rsidRPr="00615A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le premier </w:t>
      </w:r>
      <w:hyperlink r:id="rId6" w:tooltip="45 tours" w:history="1">
        <w:r w:rsidRPr="00615A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45 tours</w:t>
        </w:r>
      </w:hyperlink>
      <w:r w:rsidRPr="00615A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</w:t>
      </w:r>
      <w:hyperlink r:id="rId7" w:tooltip="Beatles" w:history="1">
        <w:r w:rsidRPr="00615A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Beatles</w:t>
        </w:r>
      </w:hyperlink>
      <w:r w:rsidRPr="00615A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ne pas parler d'amour. La chanson se présente sous forme d'une lettre qu'un écrivain envoie à un éditeur, dans l'espoir de se faire publier ses mille pages. L'aspirant auteur raconte ainsi qu'il lui a fallu des années pour écrire le livre, et que, comme il a besoin d'un boulot, il désire devenir </w:t>
      </w:r>
      <w:proofErr w:type="spellStart"/>
      <w:r w:rsidRPr="00615A6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paperback</w:t>
      </w:r>
      <w:proofErr w:type="spellEnd"/>
      <w:r w:rsidRPr="00615A6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615A6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writer</w:t>
      </w:r>
      <w:proofErr w:type="spellEnd"/>
      <w:r w:rsidRPr="00615A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« écrivain de </w:t>
      </w:r>
      <w:hyperlink r:id="rId8" w:tooltip="Livre de poche" w:history="1">
        <w:r w:rsidRPr="00615A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livres de poche</w:t>
        </w:r>
      </w:hyperlink>
      <w:r w:rsidRPr="00615A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». Son livre raconte l'histoire d'un homme qui veut lui-même devenir écrivain de livres de poche. Celui-ci a une femme qui ne le comprend pas, et un fils qui travaille au </w:t>
      </w:r>
      <w:hyperlink r:id="rId9" w:tooltip="Daily Mail" w:history="1">
        <w:r w:rsidRPr="00615A6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fr-FR"/>
          </w:rPr>
          <w:t>Daily Mail</w:t>
        </w:r>
      </w:hyperlink>
      <w:r w:rsidRPr="00615A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L'histoire est basée sur un certain Lear qui est probablement une référence à </w:t>
      </w:r>
      <w:hyperlink r:id="rId10" w:tooltip="Edward Lear" w:history="1">
        <w:r w:rsidRPr="00615A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Edward Lear</w:t>
        </w:r>
      </w:hyperlink>
      <w:r w:rsidRPr="00615A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un poète qui composait également des poèmes absurdes, et le </w:t>
      </w:r>
      <w:hyperlink r:id="rId11" w:tooltip="Daily Mail" w:history="1">
        <w:r w:rsidRPr="00615A6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fr-FR"/>
          </w:rPr>
          <w:t>Daily Mail</w:t>
        </w:r>
      </w:hyperlink>
      <w:r w:rsidRPr="00615A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cité parce que </w:t>
      </w:r>
      <w:hyperlink r:id="rId12" w:tooltip="John Lennon" w:history="1">
        <w:r w:rsidRPr="00615A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John Lennon</w:t>
        </w:r>
      </w:hyperlink>
      <w:r w:rsidRPr="00615A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était un lecteur habitué</w:t>
      </w:r>
      <w:hyperlink r:id="rId13" w:anchor="cite_note-Turner-2" w:history="1">
        <w:r w:rsidRPr="00615A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fr-FR"/>
          </w:rPr>
          <w:t>2</w:t>
        </w:r>
      </w:hyperlink>
      <w:r w:rsidRPr="00615A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615A6D" w:rsidRPr="00615A6D" w:rsidRDefault="00615A6D" w:rsidP="00615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5A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avis divergent quant à l'origine de la chanson. </w:t>
      </w:r>
      <w:hyperlink r:id="rId14" w:tooltip="Jimmy Savile" w:history="1">
        <w:r w:rsidRPr="00615A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Jimmy </w:t>
        </w:r>
        <w:proofErr w:type="spellStart"/>
        <w:r w:rsidRPr="00615A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Savile</w:t>
        </w:r>
        <w:proofErr w:type="spellEnd"/>
      </w:hyperlink>
      <w:r w:rsidRPr="00615A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hyperlink r:id="rId15" w:tooltip="Disc-jockey" w:history="1">
        <w:r w:rsidRPr="00615A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disc-jockey</w:t>
        </w:r>
      </w:hyperlink>
      <w:r w:rsidRPr="00615A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chez </w:t>
      </w:r>
      <w:hyperlink r:id="rId16" w:tooltip="Radio Luxembourg" w:history="1">
        <w:r w:rsidRPr="00615A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Radio Luxembourg</w:t>
        </w:r>
      </w:hyperlink>
      <w:r w:rsidRPr="00615A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affirme que l'idée vient d'une tante de </w:t>
      </w:r>
      <w:hyperlink r:id="rId17" w:tooltip="Paul McCartney" w:history="1">
        <w:r w:rsidRPr="00615A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Paul McCartney</w:t>
        </w:r>
      </w:hyperlink>
      <w:r w:rsidRPr="00615A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demandant à son neveu d'écrire sur un sujet autre que l'amour. Celui-ci, en voyant </w:t>
      </w:r>
      <w:hyperlink r:id="rId18" w:tooltip="Ringo Starr" w:history="1">
        <w:r w:rsidRPr="00615A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Ringo</w:t>
        </w:r>
      </w:hyperlink>
      <w:r w:rsidRPr="00615A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lire, aurait alors décidé d'écrire une chanson sur un livre. Cependant, </w:t>
      </w:r>
      <w:hyperlink r:id="rId19" w:tooltip="Royston Ellis (page inexistante)" w:history="1">
        <w:r w:rsidRPr="00615A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Royston Ellis</w:t>
        </w:r>
      </w:hyperlink>
      <w:r w:rsidRPr="00615A6D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hyperlink r:id="rId20" w:tooltip="en:Royston Ellis" w:history="1">
        <w:r w:rsidRPr="00615A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(en)</w:t>
        </w:r>
      </w:hyperlink>
      <w:r w:rsidRPr="00615A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un poète, soutient que ce sont ses discussions avec Paul qui sont à l'origine de la chanson : lorsque ce dernier lui demandait ce qu'il voulait faire, Ellis répondait toujours « écrire des livres de poche ». Steve Turner, biographe, rapporte que Paul aimait bien la sonorité des mots </w:t>
      </w:r>
      <w:proofErr w:type="spellStart"/>
      <w:r w:rsidRPr="00615A6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paperback</w:t>
      </w:r>
      <w:proofErr w:type="spellEnd"/>
      <w:r w:rsidRPr="00615A6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615A6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writer</w:t>
      </w:r>
      <w:proofErr w:type="spellEnd"/>
      <w:r w:rsidRPr="00615A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décidant alors de composer à partir de là </w:t>
      </w:r>
      <w:hyperlink r:id="rId21" w:anchor="cite_note-Turner-2" w:history="1">
        <w:r w:rsidRPr="00615A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fr-FR"/>
          </w:rPr>
          <w:t>2</w:t>
        </w:r>
      </w:hyperlink>
      <w:r w:rsidRPr="00615A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Il faut également rappeler le contexte de l'époque : le format de </w:t>
      </w:r>
      <w:hyperlink r:id="rId22" w:tooltip="Livre de poche" w:history="1">
        <w:r w:rsidRPr="00615A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poche</w:t>
        </w:r>
      </w:hyperlink>
      <w:r w:rsidRPr="00615A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été une révolution d'</w:t>
      </w:r>
      <w:hyperlink r:id="rId23" w:tooltip="Après-guerre" w:history="1">
        <w:r w:rsidRPr="00615A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après-guerre</w:t>
        </w:r>
      </w:hyperlink>
      <w:r w:rsidRPr="00615A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car il facilitait l'accès à la littérature pour toutes les classes sociales. </w:t>
      </w:r>
    </w:p>
    <w:p w:rsidR="00C243C8" w:rsidRDefault="00C243C8">
      <w:pPr>
        <w:rPr>
          <w:lang w:val="en-GB"/>
        </w:rPr>
      </w:pPr>
    </w:p>
    <w:p w:rsidR="00C243C8" w:rsidRDefault="00C243C8">
      <w:pPr>
        <w:rPr>
          <w:lang w:val="en-GB"/>
        </w:rPr>
      </w:pPr>
    </w:p>
    <w:p w:rsidR="00C243C8" w:rsidRDefault="00C243C8">
      <w:pPr>
        <w:rPr>
          <w:lang w:val="en-GB"/>
        </w:rPr>
      </w:pPr>
    </w:p>
    <w:p w:rsidR="00C243C8" w:rsidRDefault="00C243C8">
      <w:pPr>
        <w:rPr>
          <w:lang w:val="en-GB"/>
        </w:rPr>
      </w:pPr>
    </w:p>
    <w:p w:rsidR="00C243C8" w:rsidRDefault="00C243C8">
      <w:pPr>
        <w:rPr>
          <w:lang w:val="en-GB"/>
        </w:rPr>
      </w:pPr>
    </w:p>
    <w:p w:rsidR="00C243C8" w:rsidRDefault="00C243C8">
      <w:pPr>
        <w:rPr>
          <w:lang w:val="en-GB"/>
        </w:rPr>
      </w:pPr>
    </w:p>
    <w:p w:rsidR="00C243C8" w:rsidRDefault="00615A6D">
      <w:pPr>
        <w:rPr>
          <w:lang w:val="en-GB"/>
        </w:rPr>
      </w:pPr>
      <w:r w:rsidRPr="00615A6D">
        <w:rPr>
          <w:lang w:val="en-GB"/>
        </w:rPr>
        <w:lastRenderedPageBreak/>
        <w:br/>
      </w:r>
      <w:r w:rsidR="00C243C8">
        <w:rPr>
          <w:lang w:val="en-GB"/>
        </w:rPr>
        <w:t>P</w:t>
      </w:r>
      <w:r w:rsidR="00C243C8" w:rsidRPr="00615A6D">
        <w:rPr>
          <w:lang w:val="en-GB"/>
        </w:rPr>
        <w:t>aperback writer (paperback writer)</w:t>
      </w:r>
      <w:r w:rsidR="00C243C8" w:rsidRPr="00615A6D">
        <w:rPr>
          <w:lang w:val="en-GB"/>
        </w:rPr>
        <w:br/>
      </w:r>
    </w:p>
    <w:p w:rsidR="00F74C2F" w:rsidRPr="00615A6D" w:rsidRDefault="00615A6D">
      <w:pPr>
        <w:rPr>
          <w:lang w:val="en-GB"/>
        </w:rPr>
      </w:pPr>
      <w:bookmarkStart w:id="0" w:name="_GoBack"/>
      <w:bookmarkEnd w:id="0"/>
      <w:r w:rsidRPr="00615A6D">
        <w:rPr>
          <w:lang w:val="en-GB"/>
        </w:rPr>
        <w:t>Dear Sir or Madam, will you read my book?</w:t>
      </w:r>
      <w:r w:rsidRPr="00615A6D">
        <w:rPr>
          <w:lang w:val="en-GB"/>
        </w:rPr>
        <w:br/>
        <w:t>It took me years to write, will you take a look?</w:t>
      </w:r>
      <w:r w:rsidRPr="00615A6D">
        <w:rPr>
          <w:lang w:val="en-GB"/>
        </w:rPr>
        <w:br/>
        <w:t>It's based on a novel by a man named Lear</w:t>
      </w:r>
      <w:r w:rsidRPr="00615A6D">
        <w:rPr>
          <w:lang w:val="en-GB"/>
        </w:rPr>
        <w:br/>
        <w:t>And I need a job</w:t>
      </w:r>
      <w:r w:rsidRPr="00615A6D">
        <w:rPr>
          <w:lang w:val="en-GB"/>
        </w:rPr>
        <w:br/>
        <w:t xml:space="preserve">So I </w:t>
      </w:r>
      <w:proofErr w:type="spellStart"/>
      <w:r w:rsidRPr="00615A6D">
        <w:rPr>
          <w:lang w:val="en-GB"/>
        </w:rPr>
        <w:t>wanna</w:t>
      </w:r>
      <w:proofErr w:type="spellEnd"/>
      <w:r w:rsidRPr="00615A6D">
        <w:rPr>
          <w:lang w:val="en-GB"/>
        </w:rPr>
        <w:t xml:space="preserve"> be a paperback writer</w:t>
      </w:r>
      <w:r w:rsidRPr="00615A6D">
        <w:rPr>
          <w:lang w:val="en-GB"/>
        </w:rPr>
        <w:br/>
        <w:t>Paperback writer</w:t>
      </w:r>
      <w:r w:rsidRPr="00615A6D">
        <w:rPr>
          <w:lang w:val="en-GB"/>
        </w:rPr>
        <w:br/>
      </w:r>
      <w:r w:rsidRPr="00615A6D">
        <w:rPr>
          <w:lang w:val="en-GB"/>
        </w:rPr>
        <w:br/>
        <w:t>It's a dirty story of a dirty man</w:t>
      </w:r>
      <w:r w:rsidRPr="00615A6D">
        <w:rPr>
          <w:lang w:val="en-GB"/>
        </w:rPr>
        <w:br/>
        <w:t>And his clinging wife doesn't understand</w:t>
      </w:r>
      <w:r w:rsidRPr="00615A6D">
        <w:rPr>
          <w:lang w:val="en-GB"/>
        </w:rPr>
        <w:br/>
        <w:t>His son is working for the Daily Mail</w:t>
      </w:r>
      <w:r w:rsidRPr="00615A6D">
        <w:rPr>
          <w:lang w:val="en-GB"/>
        </w:rPr>
        <w:br/>
        <w:t>It's a steady job</w:t>
      </w:r>
      <w:r w:rsidRPr="00615A6D">
        <w:rPr>
          <w:lang w:val="en-GB"/>
        </w:rPr>
        <w:br/>
        <w:t>But he wants to be a paperback writer</w:t>
      </w:r>
      <w:r w:rsidRPr="00615A6D">
        <w:rPr>
          <w:lang w:val="en-GB"/>
        </w:rPr>
        <w:br/>
        <w:t>Paperback writer</w:t>
      </w:r>
      <w:r w:rsidRPr="00615A6D">
        <w:rPr>
          <w:lang w:val="en-GB"/>
        </w:rPr>
        <w:br/>
      </w:r>
      <w:r w:rsidRPr="00615A6D">
        <w:rPr>
          <w:lang w:val="en-GB"/>
        </w:rPr>
        <w:br/>
        <w:t>Paperback writer (paperback writer)</w:t>
      </w:r>
      <w:r w:rsidRPr="00615A6D">
        <w:rPr>
          <w:lang w:val="en-GB"/>
        </w:rPr>
        <w:br/>
      </w:r>
      <w:r w:rsidRPr="00615A6D">
        <w:rPr>
          <w:lang w:val="en-GB"/>
        </w:rPr>
        <w:br/>
        <w:t>It's a thousand pages, give or take a few</w:t>
      </w:r>
      <w:r w:rsidRPr="00615A6D">
        <w:rPr>
          <w:lang w:val="en-GB"/>
        </w:rPr>
        <w:br/>
        <w:t>I'll be writing more in a week or two</w:t>
      </w:r>
      <w:r w:rsidRPr="00615A6D">
        <w:rPr>
          <w:lang w:val="en-GB"/>
        </w:rPr>
        <w:br/>
        <w:t>I could make it longer if you like the style</w:t>
      </w:r>
      <w:r w:rsidRPr="00615A6D">
        <w:rPr>
          <w:lang w:val="en-GB"/>
        </w:rPr>
        <w:br/>
        <w:t>I can change it 'round</w:t>
      </w:r>
      <w:r w:rsidRPr="00615A6D">
        <w:rPr>
          <w:lang w:val="en-GB"/>
        </w:rPr>
        <w:br/>
        <w:t xml:space="preserve">And I </w:t>
      </w:r>
      <w:proofErr w:type="spellStart"/>
      <w:r w:rsidRPr="00615A6D">
        <w:rPr>
          <w:lang w:val="en-GB"/>
        </w:rPr>
        <w:t>wanna</w:t>
      </w:r>
      <w:proofErr w:type="spellEnd"/>
      <w:r w:rsidRPr="00615A6D">
        <w:rPr>
          <w:lang w:val="en-GB"/>
        </w:rPr>
        <w:t xml:space="preserve"> be a paperback writer</w:t>
      </w:r>
      <w:r w:rsidRPr="00615A6D">
        <w:rPr>
          <w:lang w:val="en-GB"/>
        </w:rPr>
        <w:br/>
        <w:t>Paperback writer</w:t>
      </w:r>
      <w:r w:rsidRPr="00615A6D">
        <w:rPr>
          <w:lang w:val="en-GB"/>
        </w:rPr>
        <w:br/>
      </w:r>
      <w:r w:rsidRPr="00615A6D">
        <w:rPr>
          <w:lang w:val="en-GB"/>
        </w:rPr>
        <w:br/>
        <w:t>If you really like it you can have the rights</w:t>
      </w:r>
      <w:r w:rsidRPr="00615A6D">
        <w:rPr>
          <w:lang w:val="en-GB"/>
        </w:rPr>
        <w:br/>
        <w:t>It could make a million for you overnight</w:t>
      </w:r>
      <w:r w:rsidRPr="00615A6D">
        <w:rPr>
          <w:lang w:val="en-GB"/>
        </w:rPr>
        <w:br/>
        <w:t>If you must return it you can send it here</w:t>
      </w:r>
      <w:r w:rsidRPr="00615A6D">
        <w:rPr>
          <w:lang w:val="en-GB"/>
        </w:rPr>
        <w:br/>
        <w:t>But I need a break</w:t>
      </w:r>
      <w:r w:rsidRPr="00615A6D">
        <w:rPr>
          <w:lang w:val="en-GB"/>
        </w:rPr>
        <w:br/>
        <w:t xml:space="preserve">And I </w:t>
      </w:r>
      <w:proofErr w:type="spellStart"/>
      <w:r w:rsidRPr="00615A6D">
        <w:rPr>
          <w:lang w:val="en-GB"/>
        </w:rPr>
        <w:t>wanna</w:t>
      </w:r>
      <w:proofErr w:type="spellEnd"/>
      <w:r w:rsidRPr="00615A6D">
        <w:rPr>
          <w:lang w:val="en-GB"/>
        </w:rPr>
        <w:t xml:space="preserve"> be a paperback writer</w:t>
      </w:r>
      <w:r w:rsidRPr="00615A6D">
        <w:rPr>
          <w:lang w:val="en-GB"/>
        </w:rPr>
        <w:br/>
        <w:t>Paperback writer</w:t>
      </w:r>
    </w:p>
    <w:sectPr w:rsidR="00F74C2F" w:rsidRPr="00615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533" w:rsidRDefault="00CA2533" w:rsidP="00C243C8">
      <w:pPr>
        <w:spacing w:after="0" w:line="240" w:lineRule="auto"/>
      </w:pPr>
      <w:r>
        <w:separator/>
      </w:r>
    </w:p>
  </w:endnote>
  <w:endnote w:type="continuationSeparator" w:id="0">
    <w:p w:rsidR="00CA2533" w:rsidRDefault="00CA2533" w:rsidP="00C24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533" w:rsidRDefault="00CA2533" w:rsidP="00C243C8">
      <w:pPr>
        <w:spacing w:after="0" w:line="240" w:lineRule="auto"/>
      </w:pPr>
      <w:r>
        <w:separator/>
      </w:r>
    </w:p>
  </w:footnote>
  <w:footnote w:type="continuationSeparator" w:id="0">
    <w:p w:rsidR="00CA2533" w:rsidRDefault="00CA2533" w:rsidP="00C243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6D"/>
    <w:rsid w:val="00615A6D"/>
    <w:rsid w:val="00C243C8"/>
    <w:rsid w:val="00CA2533"/>
    <w:rsid w:val="00D15ED5"/>
    <w:rsid w:val="00F6064C"/>
    <w:rsid w:val="00F7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E9268-9D03-446E-9B75-9FC8A59B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24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43C8"/>
  </w:style>
  <w:style w:type="paragraph" w:styleId="Pieddepage">
    <w:name w:val="footer"/>
    <w:basedOn w:val="Normal"/>
    <w:link w:val="PieddepageCar"/>
    <w:uiPriority w:val="99"/>
    <w:unhideWhenUsed/>
    <w:rsid w:val="00C24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4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0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Livre_de_poche" TargetMode="External"/><Relationship Id="rId13" Type="http://schemas.openxmlformats.org/officeDocument/2006/relationships/hyperlink" Target="https://fr.wikipedia.org/wiki/Paperback_Writer" TargetMode="External"/><Relationship Id="rId18" Type="http://schemas.openxmlformats.org/officeDocument/2006/relationships/hyperlink" Target="https://fr.wikipedia.org/wiki/Ringo_Star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fr.wikipedia.org/wiki/Paperback_Writer" TargetMode="External"/><Relationship Id="rId7" Type="http://schemas.openxmlformats.org/officeDocument/2006/relationships/hyperlink" Target="https://fr.wikipedia.org/wiki/Beatles" TargetMode="External"/><Relationship Id="rId12" Type="http://schemas.openxmlformats.org/officeDocument/2006/relationships/hyperlink" Target="https://fr.wikipedia.org/wiki/John_Lennon" TargetMode="External"/><Relationship Id="rId17" Type="http://schemas.openxmlformats.org/officeDocument/2006/relationships/hyperlink" Target="https://fr.wikipedia.org/wiki/Paul_McCartney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fr.wikipedia.org/wiki/Radio_Luxembourg" TargetMode="External"/><Relationship Id="rId20" Type="http://schemas.openxmlformats.org/officeDocument/2006/relationships/hyperlink" Target="https://en.wikipedia.org/wiki/Royston_Ellis" TargetMode="External"/><Relationship Id="rId1" Type="http://schemas.openxmlformats.org/officeDocument/2006/relationships/styles" Target="styles.xml"/><Relationship Id="rId6" Type="http://schemas.openxmlformats.org/officeDocument/2006/relationships/hyperlink" Target="https://fr.wikipedia.org/wiki/45_tours" TargetMode="External"/><Relationship Id="rId11" Type="http://schemas.openxmlformats.org/officeDocument/2006/relationships/hyperlink" Target="https://fr.wikipedia.org/wiki/Daily_Mail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fr.wikipedia.org/wiki/Disc-jockey" TargetMode="External"/><Relationship Id="rId23" Type="http://schemas.openxmlformats.org/officeDocument/2006/relationships/hyperlink" Target="https://fr.wikipedia.org/wiki/Apr%C3%A8s-guerre" TargetMode="External"/><Relationship Id="rId10" Type="http://schemas.openxmlformats.org/officeDocument/2006/relationships/hyperlink" Target="https://fr.wikipedia.org/wiki/Edward_Lear" TargetMode="External"/><Relationship Id="rId19" Type="http://schemas.openxmlformats.org/officeDocument/2006/relationships/hyperlink" Target="https://fr.wikipedia.org/w/index.php?title=Royston_Ellis&amp;action=edit&amp;redlink=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r.wikipedia.org/wiki/Daily_Mail" TargetMode="External"/><Relationship Id="rId14" Type="http://schemas.openxmlformats.org/officeDocument/2006/relationships/hyperlink" Target="https://fr.wikipedia.org/wiki/Jimmy_Savile" TargetMode="External"/><Relationship Id="rId22" Type="http://schemas.openxmlformats.org/officeDocument/2006/relationships/hyperlink" Target="https://fr.wikipedia.org/wiki/Livre_de_poch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797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Briffaud</dc:creator>
  <cp:keywords/>
  <dc:description/>
  <cp:lastModifiedBy>claire landre-hssaina</cp:lastModifiedBy>
  <cp:revision>2</cp:revision>
  <dcterms:created xsi:type="dcterms:W3CDTF">2022-02-16T20:54:00Z</dcterms:created>
  <dcterms:modified xsi:type="dcterms:W3CDTF">2022-02-16T20:54:00Z</dcterms:modified>
</cp:coreProperties>
</file>